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FBD4" w14:textId="635BF8C8" w:rsidR="00144016" w:rsidRDefault="005404A0" w:rsidP="00144016">
      <w:pPr>
        <w:pBdr>
          <w:top w:val="single" w:sz="4" w:space="1" w:color="403152" w:themeColor="accent4" w:themeShade="80"/>
          <w:left w:val="single" w:sz="4" w:space="4" w:color="403152" w:themeColor="accent4" w:themeShade="80"/>
          <w:bottom w:val="single" w:sz="4" w:space="3" w:color="403152" w:themeColor="accent4" w:themeShade="80"/>
          <w:right w:val="single" w:sz="4" w:space="4" w:color="403152" w:themeColor="accent4" w:themeShade="80"/>
        </w:pBdr>
        <w:shd w:val="clear" w:color="auto" w:fill="EAF1DD" w:themeFill="accent3" w:themeFillTint="33"/>
        <w:jc w:val="center"/>
        <w:rPr>
          <w:sz w:val="52"/>
          <w:szCs w:val="52"/>
        </w:rPr>
      </w:pPr>
      <w:bookmarkStart w:id="0" w:name="_top"/>
      <w:bookmarkEnd w:id="0"/>
      <w:r>
        <w:rPr>
          <w:noProof/>
        </w:rPr>
        <w:drawing>
          <wp:inline distT="0" distB="0" distL="0" distR="0" wp14:anchorId="42499C17" wp14:editId="5A63EC71">
            <wp:extent cx="714375" cy="657225"/>
            <wp:effectExtent l="0" t="0" r="9525" b="9525"/>
            <wp:docPr id="101036248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657225"/>
                    </a:xfrm>
                    <a:prstGeom prst="rect">
                      <a:avLst/>
                    </a:prstGeom>
                    <a:noFill/>
                    <a:ln>
                      <a:noFill/>
                    </a:ln>
                  </pic:spPr>
                </pic:pic>
              </a:graphicData>
            </a:graphic>
          </wp:inline>
        </w:drawing>
      </w:r>
      <w:r w:rsidR="00E53A63" w:rsidRPr="009272AA">
        <w:rPr>
          <w:noProof/>
          <w:sz w:val="52"/>
          <w:szCs w:val="52"/>
          <w:lang w:eastAsia="en-IE"/>
        </w:rPr>
        <mc:AlternateContent>
          <mc:Choice Requires="wps">
            <w:drawing>
              <wp:anchor distT="0" distB="0" distL="114300" distR="114300" simplePos="0" relativeHeight="251659264" behindDoc="0" locked="0" layoutInCell="1" allowOverlap="1" wp14:anchorId="5FD8C1AB" wp14:editId="5DFF55F6">
                <wp:simplePos x="0" y="0"/>
                <wp:positionH relativeFrom="column">
                  <wp:posOffset>-1590675</wp:posOffset>
                </wp:positionH>
                <wp:positionV relativeFrom="paragraph">
                  <wp:posOffset>443230</wp:posOffset>
                </wp:positionV>
                <wp:extent cx="866775" cy="1114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114425"/>
                        </a:xfrm>
                        <a:prstGeom prst="rect">
                          <a:avLst/>
                        </a:prstGeom>
                        <a:solidFill>
                          <a:srgbClr val="FFFFFF"/>
                        </a:solidFill>
                        <a:ln w="9525">
                          <a:noFill/>
                          <a:miter lim="800000"/>
                          <a:headEnd/>
                          <a:tailEnd/>
                        </a:ln>
                      </wps:spPr>
                      <wps:txbx>
                        <w:txbxContent>
                          <w:p w14:paraId="5FD8C1B1" w14:textId="54636F98" w:rsidR="009272AA" w:rsidRDefault="00D814ED">
                            <w:r>
                              <w:rPr>
                                <w:noProof/>
                              </w:rPr>
                              <w:drawing>
                                <wp:inline distT="0" distB="0" distL="0" distR="0" wp14:anchorId="05BCF5DC" wp14:editId="6B4D30A5">
                                  <wp:extent cx="675005" cy="61128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75005" cy="6112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8C1AB" id="_x0000_t202" coordsize="21600,21600" o:spt="202" path="m,l,21600r21600,l21600,xe">
                <v:stroke joinstyle="miter"/>
                <v:path gradientshapeok="t" o:connecttype="rect"/>
              </v:shapetype>
              <v:shape id="Text Box 2" o:spid="_x0000_s1026" type="#_x0000_t202" style="position:absolute;left:0;text-align:left;margin-left:-125.25pt;margin-top:34.9pt;width:6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" stroked="f">
                <v:textbox>
                  <w:txbxContent>
                    <w:p w14:paraId="5FD8C1B1" w14:textId="54636F98" w:rsidR="009272AA" w:rsidRDefault="00D814ED">
                      <w:r>
                        <w:rPr>
                          <w:noProof/>
                        </w:rPr>
                        <w:drawing>
                          <wp:inline distT="0" distB="0" distL="0" distR="0" wp14:anchorId="05BCF5DC" wp14:editId="6B4D30A5">
                            <wp:extent cx="675005" cy="61128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75005" cy="611282"/>
                                    </a:xfrm>
                                    <a:prstGeom prst="rect">
                                      <a:avLst/>
                                    </a:prstGeom>
                                    <a:noFill/>
                                    <a:ln>
                                      <a:noFill/>
                                    </a:ln>
                                  </pic:spPr>
                                </pic:pic>
                              </a:graphicData>
                            </a:graphic>
                          </wp:inline>
                        </w:drawing>
                      </w:r>
                    </w:p>
                  </w:txbxContent>
                </v:textbox>
              </v:shape>
            </w:pict>
          </mc:Fallback>
        </mc:AlternateContent>
      </w:r>
    </w:p>
    <w:p w14:paraId="5FD8C154" w14:textId="1B359FFA" w:rsidR="009272AA" w:rsidRDefault="009272AA" w:rsidP="00144016">
      <w:pPr>
        <w:pBdr>
          <w:top w:val="single" w:sz="4" w:space="1" w:color="403152" w:themeColor="accent4" w:themeShade="80"/>
          <w:left w:val="single" w:sz="4" w:space="4" w:color="403152" w:themeColor="accent4" w:themeShade="80"/>
          <w:bottom w:val="single" w:sz="4" w:space="3" w:color="403152" w:themeColor="accent4" w:themeShade="80"/>
          <w:right w:val="single" w:sz="4" w:space="4" w:color="403152" w:themeColor="accent4" w:themeShade="80"/>
        </w:pBdr>
        <w:shd w:val="clear" w:color="auto" w:fill="EAF1DD" w:themeFill="accent3" w:themeFillTint="33"/>
        <w:jc w:val="center"/>
        <w:rPr>
          <w:sz w:val="52"/>
          <w:szCs w:val="52"/>
        </w:rPr>
      </w:pPr>
      <w:r>
        <w:rPr>
          <w:sz w:val="52"/>
          <w:szCs w:val="52"/>
        </w:rPr>
        <w:t>Diocese of Ferns</w:t>
      </w:r>
    </w:p>
    <w:p w14:paraId="5FD8C155" w14:textId="4F5B5F8B" w:rsidR="005E4463" w:rsidRPr="009272AA" w:rsidRDefault="005E4463" w:rsidP="00144016">
      <w:pPr>
        <w:pBdr>
          <w:top w:val="single" w:sz="4" w:space="1" w:color="403152" w:themeColor="accent4" w:themeShade="80"/>
          <w:left w:val="single" w:sz="4" w:space="4" w:color="403152" w:themeColor="accent4" w:themeShade="80"/>
          <w:bottom w:val="single" w:sz="4" w:space="3" w:color="403152" w:themeColor="accent4" w:themeShade="80"/>
          <w:right w:val="single" w:sz="4" w:space="4" w:color="403152" w:themeColor="accent4" w:themeShade="80"/>
        </w:pBdr>
        <w:shd w:val="clear" w:color="auto" w:fill="EAF1DD" w:themeFill="accent3" w:themeFillTint="33"/>
        <w:jc w:val="center"/>
        <w:rPr>
          <w:sz w:val="52"/>
          <w:szCs w:val="52"/>
        </w:rPr>
      </w:pPr>
      <w:r w:rsidRPr="009272AA">
        <w:rPr>
          <w:sz w:val="52"/>
          <w:szCs w:val="52"/>
        </w:rPr>
        <w:t>HALL APPLICATION FORM</w:t>
      </w:r>
    </w:p>
    <w:p w14:paraId="5FD8C156" w14:textId="02C3C072" w:rsidR="00B758A6" w:rsidRPr="009272AA" w:rsidRDefault="009272AA" w:rsidP="00144016">
      <w:pPr>
        <w:pBdr>
          <w:top w:val="single" w:sz="4" w:space="1" w:color="403152" w:themeColor="accent4" w:themeShade="80"/>
          <w:left w:val="single" w:sz="4" w:space="4" w:color="403152" w:themeColor="accent4" w:themeShade="80"/>
          <w:bottom w:val="single" w:sz="4" w:space="3" w:color="403152" w:themeColor="accent4" w:themeShade="80"/>
          <w:right w:val="single" w:sz="4" w:space="4" w:color="403152" w:themeColor="accent4" w:themeShade="80"/>
        </w:pBdr>
        <w:shd w:val="clear" w:color="auto" w:fill="EAF1DD" w:themeFill="accent3" w:themeFillTint="33"/>
        <w:jc w:val="center"/>
        <w:rPr>
          <w:sz w:val="44"/>
          <w:szCs w:val="44"/>
        </w:rPr>
      </w:pPr>
      <w:r>
        <w:rPr>
          <w:sz w:val="44"/>
          <w:szCs w:val="44"/>
        </w:rPr>
        <w:t xml:space="preserve">For </w:t>
      </w:r>
      <w:r w:rsidR="00BB592D">
        <w:rPr>
          <w:sz w:val="44"/>
          <w:szCs w:val="44"/>
        </w:rPr>
        <w:t xml:space="preserve">Parish &amp; </w:t>
      </w:r>
      <w:r w:rsidR="00FE6E1B" w:rsidRPr="009272AA">
        <w:rPr>
          <w:sz w:val="44"/>
          <w:szCs w:val="44"/>
        </w:rPr>
        <w:t>Non-Parish</w:t>
      </w:r>
      <w:r w:rsidR="00B758A6" w:rsidRPr="009272AA">
        <w:rPr>
          <w:sz w:val="44"/>
          <w:szCs w:val="44"/>
        </w:rPr>
        <w:t xml:space="preserve"> Activities</w:t>
      </w:r>
    </w:p>
    <w:p w14:paraId="5FD8C157" w14:textId="0BAB1AC8" w:rsidR="000D2512" w:rsidRPr="000D79B5" w:rsidRDefault="000D2512" w:rsidP="00144016">
      <w:pPr>
        <w:pBdr>
          <w:top w:val="single" w:sz="4" w:space="1" w:color="403152" w:themeColor="accent4" w:themeShade="80"/>
          <w:left w:val="single" w:sz="4" w:space="4" w:color="403152" w:themeColor="accent4" w:themeShade="80"/>
          <w:bottom w:val="single" w:sz="4" w:space="3" w:color="403152" w:themeColor="accent4" w:themeShade="80"/>
          <w:right w:val="single" w:sz="4" w:space="4" w:color="403152" w:themeColor="accent4" w:themeShade="80"/>
        </w:pBdr>
        <w:shd w:val="clear" w:color="auto" w:fill="EAF1DD" w:themeFill="accent3" w:themeFillTint="33"/>
        <w:jc w:val="center"/>
        <w:rPr>
          <w:b/>
          <w:i/>
          <w:sz w:val="20"/>
          <w:szCs w:val="20"/>
        </w:rPr>
      </w:pPr>
      <w:r w:rsidRPr="000D79B5">
        <w:rPr>
          <w:b/>
          <w:i/>
          <w:sz w:val="20"/>
          <w:szCs w:val="20"/>
        </w:rPr>
        <w:t xml:space="preserve">For Organisations/Individuals seeking to use Church Premises for </w:t>
      </w:r>
      <w:r w:rsidR="00D37F47">
        <w:rPr>
          <w:b/>
          <w:i/>
          <w:sz w:val="20"/>
          <w:szCs w:val="20"/>
        </w:rPr>
        <w:t>parish</w:t>
      </w:r>
      <w:r w:rsidR="00C42D90">
        <w:rPr>
          <w:b/>
          <w:i/>
          <w:sz w:val="20"/>
          <w:szCs w:val="20"/>
        </w:rPr>
        <w:t>/</w:t>
      </w:r>
      <w:r w:rsidR="005E4463" w:rsidRPr="000D79B5">
        <w:rPr>
          <w:b/>
          <w:i/>
          <w:sz w:val="20"/>
          <w:szCs w:val="20"/>
        </w:rPr>
        <w:t xml:space="preserve">non-parish </w:t>
      </w:r>
      <w:r w:rsidRPr="000D79B5">
        <w:rPr>
          <w:b/>
          <w:i/>
          <w:sz w:val="20"/>
          <w:szCs w:val="20"/>
        </w:rPr>
        <w:t>activities with Children</w:t>
      </w:r>
      <w:r w:rsidR="00B412B1">
        <w:rPr>
          <w:b/>
          <w:i/>
          <w:sz w:val="20"/>
          <w:szCs w:val="20"/>
        </w:rPr>
        <w:t>/</w:t>
      </w:r>
      <w:r w:rsidR="00391717">
        <w:rPr>
          <w:b/>
          <w:i/>
          <w:sz w:val="20"/>
          <w:szCs w:val="20"/>
        </w:rPr>
        <w:t>Vulnerable Adults</w:t>
      </w:r>
    </w:p>
    <w:p w14:paraId="5FD8C158" w14:textId="77777777" w:rsidR="000D2512" w:rsidRPr="00B06BC1" w:rsidRDefault="000D2512" w:rsidP="00494ADC">
      <w:pPr>
        <w:jc w:val="both"/>
      </w:pPr>
    </w:p>
    <w:p w14:paraId="5FD8C159" w14:textId="77777777" w:rsidR="002F6DF8" w:rsidRDefault="002F6DF8" w:rsidP="00F708EE">
      <w:pPr>
        <w:spacing w:line="276" w:lineRule="auto"/>
        <w:jc w:val="both"/>
      </w:pPr>
      <w:r>
        <w:t>I hereby apply for use of the Parish premises at</w:t>
      </w:r>
      <w:r w:rsidR="00494ADC">
        <w:t>: _</w:t>
      </w:r>
      <w:r>
        <w:t>_______________________________________________</w:t>
      </w:r>
    </w:p>
    <w:p w14:paraId="5FD8C15A" w14:textId="77777777" w:rsidR="000D2512" w:rsidRDefault="002F6DF8" w:rsidP="00F708EE">
      <w:pPr>
        <w:spacing w:line="276" w:lineRule="auto"/>
        <w:jc w:val="both"/>
      </w:pPr>
      <w:r>
        <w:t>For the following activity</w:t>
      </w:r>
      <w:r w:rsidR="009F598D" w:rsidRPr="00B06BC1">
        <w:t>:</w:t>
      </w:r>
    </w:p>
    <w:p w14:paraId="5FD8C15B" w14:textId="77777777" w:rsidR="002F6DF8" w:rsidRPr="00B06BC1" w:rsidRDefault="002F6DF8" w:rsidP="00F708EE">
      <w:pPr>
        <w:spacing w:line="276" w:lineRule="auto"/>
        <w:jc w:val="both"/>
      </w:pPr>
      <w:r>
        <w:t>_______________________________________________________________________________________</w:t>
      </w:r>
    </w:p>
    <w:p w14:paraId="5FD8C15C" w14:textId="77777777" w:rsidR="000C5D40" w:rsidRPr="00B06BC1" w:rsidRDefault="000C5D40" w:rsidP="00F708EE">
      <w:pPr>
        <w:spacing w:line="276" w:lineRule="auto"/>
        <w:jc w:val="both"/>
      </w:pPr>
      <w:r>
        <w:t>_______________________________________________________________________________________</w:t>
      </w:r>
    </w:p>
    <w:p w14:paraId="5FD8C15D" w14:textId="5E4A20C5" w:rsidR="000C5D40" w:rsidRDefault="000C5D40" w:rsidP="00F708EE">
      <w:pPr>
        <w:spacing w:line="276" w:lineRule="auto"/>
        <w:jc w:val="both"/>
      </w:pPr>
      <w:r>
        <w:t>On the following da</w:t>
      </w:r>
      <w:r w:rsidR="005404A0">
        <w:t>ys</w:t>
      </w:r>
      <w:r>
        <w:t>/times:</w:t>
      </w:r>
    </w:p>
    <w:p w14:paraId="7550AEC0" w14:textId="77777777" w:rsidR="0073181F" w:rsidRDefault="0073181F">
      <w:r>
        <w:t>_______________________________________________________________________________________</w:t>
      </w:r>
    </w:p>
    <w:p w14:paraId="543D0BCF" w14:textId="1A10105E" w:rsidR="0073181F" w:rsidRDefault="0073181F" w:rsidP="00F708EE">
      <w:pPr>
        <w:spacing w:line="276" w:lineRule="auto"/>
        <w:jc w:val="both"/>
      </w:pPr>
    </w:p>
    <w:p w14:paraId="57EDDBDD" w14:textId="77D205DB" w:rsidR="0064294E" w:rsidRPr="00E303FA" w:rsidRDefault="0064294E" w:rsidP="00E303FA">
      <w:pPr>
        <w:pStyle w:val="ListParagraph"/>
        <w:numPr>
          <w:ilvl w:val="0"/>
          <w:numId w:val="6"/>
        </w:numPr>
        <w:spacing w:line="276" w:lineRule="auto"/>
        <w:jc w:val="both"/>
        <w:rPr>
          <w:b/>
          <w:bCs/>
        </w:rPr>
      </w:pPr>
      <w:r w:rsidRPr="00E303FA">
        <w:rPr>
          <w:b/>
          <w:bCs/>
        </w:rPr>
        <w:t>(For non-parish activities only)</w:t>
      </w:r>
    </w:p>
    <w:tbl>
      <w:tblPr>
        <w:tblStyle w:val="TableGrid"/>
        <w:tblW w:w="0" w:type="auto"/>
        <w:tblLook w:val="04A0" w:firstRow="1" w:lastRow="0" w:firstColumn="1" w:lastColumn="0" w:noHBand="0" w:noVBand="1"/>
      </w:tblPr>
      <w:tblGrid>
        <w:gridCol w:w="1386"/>
        <w:gridCol w:w="7352"/>
        <w:gridCol w:w="862"/>
        <w:gridCol w:w="21"/>
        <w:gridCol w:w="835"/>
      </w:tblGrid>
      <w:tr w:rsidR="00170C38" w14:paraId="5FD8C166" w14:textId="77777777" w:rsidTr="00170C38">
        <w:trPr>
          <w:trHeight w:val="662"/>
        </w:trPr>
        <w:tc>
          <w:tcPr>
            <w:tcW w:w="1386" w:type="dxa"/>
          </w:tcPr>
          <w:p w14:paraId="5FD8C160" w14:textId="77777777" w:rsidR="00170C38" w:rsidRDefault="00170C38" w:rsidP="00494ADC">
            <w:pPr>
              <w:spacing w:line="276" w:lineRule="auto"/>
              <w:jc w:val="both"/>
              <w:rPr>
                <w:sz w:val="22"/>
                <w:szCs w:val="22"/>
              </w:rPr>
            </w:pPr>
            <w:r>
              <w:rPr>
                <w:sz w:val="22"/>
                <w:szCs w:val="22"/>
              </w:rPr>
              <w:t>Insurance</w:t>
            </w:r>
          </w:p>
        </w:tc>
        <w:tc>
          <w:tcPr>
            <w:tcW w:w="7576" w:type="dxa"/>
          </w:tcPr>
          <w:p w14:paraId="5FD8C161" w14:textId="22B95547" w:rsidR="00170C38" w:rsidRDefault="00170C38" w:rsidP="00C81787">
            <w:pPr>
              <w:spacing w:line="276" w:lineRule="auto"/>
              <w:jc w:val="both"/>
              <w:rPr>
                <w:sz w:val="22"/>
                <w:szCs w:val="22"/>
              </w:rPr>
            </w:pPr>
            <w:r w:rsidRPr="00A10FB2">
              <w:rPr>
                <w:sz w:val="22"/>
                <w:szCs w:val="22"/>
              </w:rPr>
              <w:t xml:space="preserve">I confirm that the activity is the subject of an appropriate insurance policy, and this policy provides an indemnity to the Parish/Diocese. </w:t>
            </w:r>
          </w:p>
        </w:tc>
        <w:tc>
          <w:tcPr>
            <w:tcW w:w="862" w:type="dxa"/>
          </w:tcPr>
          <w:p w14:paraId="0146604A" w14:textId="64F4EE92" w:rsidR="00170C38" w:rsidRDefault="00170C38" w:rsidP="00494ADC">
            <w:pPr>
              <w:spacing w:line="276" w:lineRule="auto"/>
              <w:jc w:val="both"/>
              <w:rPr>
                <w:sz w:val="22"/>
                <w:szCs w:val="22"/>
              </w:rPr>
            </w:pPr>
            <w:r>
              <w:rPr>
                <w:sz w:val="22"/>
                <w:szCs w:val="22"/>
              </w:rPr>
              <w:t xml:space="preserve">Yes/No </w:t>
            </w:r>
          </w:p>
        </w:tc>
        <w:tc>
          <w:tcPr>
            <w:tcW w:w="858" w:type="dxa"/>
            <w:gridSpan w:val="2"/>
          </w:tcPr>
          <w:p w14:paraId="5FD8C165" w14:textId="3E37A654" w:rsidR="00170C38" w:rsidRDefault="00E716F0" w:rsidP="00494ADC">
            <w:pPr>
              <w:spacing w:line="276" w:lineRule="auto"/>
              <w:jc w:val="both"/>
              <w:rPr>
                <w:sz w:val="22"/>
                <w:szCs w:val="22"/>
              </w:rPr>
            </w:pPr>
            <w:r>
              <w:rPr>
                <w:sz w:val="22"/>
                <w:szCs w:val="22"/>
              </w:rPr>
              <w:t>Initials</w:t>
            </w:r>
          </w:p>
        </w:tc>
      </w:tr>
      <w:tr w:rsidR="00170C38" w14:paraId="5FD8C16C" w14:textId="77777777" w:rsidTr="00170C38">
        <w:tc>
          <w:tcPr>
            <w:tcW w:w="1386" w:type="dxa"/>
          </w:tcPr>
          <w:p w14:paraId="5FD8C167" w14:textId="77777777" w:rsidR="00170C38" w:rsidRDefault="00170C38" w:rsidP="00170C38">
            <w:pPr>
              <w:spacing w:line="276" w:lineRule="auto"/>
              <w:jc w:val="both"/>
              <w:rPr>
                <w:sz w:val="22"/>
                <w:szCs w:val="22"/>
              </w:rPr>
            </w:pPr>
            <w:r>
              <w:rPr>
                <w:sz w:val="22"/>
                <w:szCs w:val="22"/>
              </w:rPr>
              <w:t>Child Safeguarding Policy</w:t>
            </w:r>
          </w:p>
        </w:tc>
        <w:tc>
          <w:tcPr>
            <w:tcW w:w="7576" w:type="dxa"/>
          </w:tcPr>
          <w:p w14:paraId="5FD8C168" w14:textId="77777777" w:rsidR="00170C38" w:rsidRDefault="00170C38" w:rsidP="00170C38">
            <w:pPr>
              <w:spacing w:line="276" w:lineRule="auto"/>
              <w:jc w:val="both"/>
              <w:rPr>
                <w:sz w:val="22"/>
                <w:szCs w:val="22"/>
              </w:rPr>
            </w:pPr>
            <w:r>
              <w:rPr>
                <w:sz w:val="22"/>
                <w:szCs w:val="22"/>
              </w:rPr>
              <w:t>I confirm that that I/we have a safeguarding policy in place</w:t>
            </w:r>
            <w:r w:rsidRPr="00A10FB2">
              <w:rPr>
                <w:sz w:val="22"/>
                <w:szCs w:val="22"/>
              </w:rPr>
              <w:t xml:space="preserve"> that </w:t>
            </w:r>
            <w:r>
              <w:rPr>
                <w:sz w:val="22"/>
                <w:szCs w:val="22"/>
              </w:rPr>
              <w:t>is</w:t>
            </w:r>
            <w:r w:rsidRPr="00A10FB2">
              <w:rPr>
                <w:sz w:val="22"/>
                <w:szCs w:val="22"/>
              </w:rPr>
              <w:t xml:space="preserve"> compliant with all legal obligations and relevant statutory guidance regarding best practice.  This includes Garda Vetting.</w:t>
            </w:r>
            <w:r>
              <w:rPr>
                <w:sz w:val="22"/>
                <w:szCs w:val="22"/>
              </w:rPr>
              <w:t xml:space="preserve">  </w:t>
            </w:r>
            <w:r w:rsidRPr="00A10FB2">
              <w:rPr>
                <w:sz w:val="22"/>
                <w:szCs w:val="22"/>
              </w:rPr>
              <w:t>The nature of the activities will be in keeping with the ethos of the Parish/Diocese.</w:t>
            </w:r>
          </w:p>
        </w:tc>
        <w:tc>
          <w:tcPr>
            <w:tcW w:w="884" w:type="dxa"/>
            <w:gridSpan w:val="2"/>
          </w:tcPr>
          <w:p w14:paraId="7D22F14F" w14:textId="372015E6" w:rsidR="00170C38" w:rsidRDefault="00170C38" w:rsidP="00170C38">
            <w:pPr>
              <w:spacing w:line="276" w:lineRule="auto"/>
              <w:jc w:val="both"/>
              <w:rPr>
                <w:sz w:val="22"/>
                <w:szCs w:val="22"/>
              </w:rPr>
            </w:pPr>
            <w:r>
              <w:rPr>
                <w:sz w:val="22"/>
                <w:szCs w:val="22"/>
              </w:rPr>
              <w:t xml:space="preserve">Yes/No </w:t>
            </w:r>
          </w:p>
        </w:tc>
        <w:tc>
          <w:tcPr>
            <w:tcW w:w="836" w:type="dxa"/>
          </w:tcPr>
          <w:p w14:paraId="5FD8C16B" w14:textId="7D770E0D" w:rsidR="00170C38" w:rsidRDefault="002958FB" w:rsidP="00170C38">
            <w:pPr>
              <w:spacing w:line="276" w:lineRule="auto"/>
              <w:jc w:val="both"/>
              <w:rPr>
                <w:sz w:val="22"/>
                <w:szCs w:val="22"/>
              </w:rPr>
            </w:pPr>
            <w:r>
              <w:rPr>
                <w:sz w:val="22"/>
                <w:szCs w:val="22"/>
              </w:rPr>
              <w:t>Initials</w:t>
            </w:r>
          </w:p>
        </w:tc>
      </w:tr>
    </w:tbl>
    <w:p w14:paraId="5FD8C16D" w14:textId="77777777" w:rsidR="000E7917" w:rsidRPr="000D79B5" w:rsidRDefault="000E7917" w:rsidP="00494ADC">
      <w:pPr>
        <w:spacing w:line="276" w:lineRule="auto"/>
        <w:jc w:val="both"/>
        <w:rPr>
          <w:sz w:val="16"/>
          <w:szCs w:val="16"/>
        </w:rPr>
      </w:pPr>
    </w:p>
    <w:p w14:paraId="5FD8C16E" w14:textId="77777777" w:rsidR="000E7917" w:rsidRPr="00A10FB2" w:rsidRDefault="000E7917" w:rsidP="00494ADC">
      <w:pPr>
        <w:spacing w:line="276" w:lineRule="auto"/>
        <w:jc w:val="both"/>
        <w:rPr>
          <w:sz w:val="22"/>
          <w:szCs w:val="22"/>
        </w:rPr>
      </w:pPr>
      <w:r w:rsidRPr="00A10FB2">
        <w:rPr>
          <w:sz w:val="22"/>
          <w:szCs w:val="22"/>
        </w:rPr>
        <w:t xml:space="preserve">I accept full responsibility for all the activities and the people involved in the activities and for the reporting and repairing of any damages, and </w:t>
      </w:r>
      <w:r w:rsidR="00494ADC" w:rsidRPr="00A10FB2">
        <w:rPr>
          <w:sz w:val="22"/>
          <w:szCs w:val="22"/>
        </w:rPr>
        <w:t>the</w:t>
      </w:r>
      <w:r w:rsidRPr="00A10FB2">
        <w:rPr>
          <w:sz w:val="22"/>
          <w:szCs w:val="22"/>
        </w:rPr>
        <w:t xml:space="preserve"> management of any complaint.</w:t>
      </w:r>
    </w:p>
    <w:p w14:paraId="5FD8C16F" w14:textId="77777777" w:rsidR="000E7917" w:rsidRPr="000D79B5" w:rsidRDefault="000E7917" w:rsidP="00494ADC">
      <w:pPr>
        <w:spacing w:line="276" w:lineRule="auto"/>
        <w:jc w:val="both"/>
        <w:rPr>
          <w:sz w:val="16"/>
          <w:szCs w:val="16"/>
        </w:rPr>
      </w:pPr>
    </w:p>
    <w:p w14:paraId="5FD8C170" w14:textId="77777777" w:rsidR="000E7917" w:rsidRPr="00A10FB2" w:rsidRDefault="000E7917" w:rsidP="00494ADC">
      <w:pPr>
        <w:spacing w:line="276" w:lineRule="auto"/>
        <w:jc w:val="both"/>
        <w:rPr>
          <w:sz w:val="22"/>
          <w:szCs w:val="22"/>
        </w:rPr>
      </w:pPr>
      <w:r w:rsidRPr="00A10FB2">
        <w:rPr>
          <w:sz w:val="22"/>
          <w:szCs w:val="22"/>
        </w:rPr>
        <w:t xml:space="preserve">The agreed </w:t>
      </w:r>
      <w:r w:rsidR="00494ADC" w:rsidRPr="00A10FB2">
        <w:rPr>
          <w:sz w:val="22"/>
          <w:szCs w:val="22"/>
        </w:rPr>
        <w:t>parish hire</w:t>
      </w:r>
      <w:r w:rsidRPr="00A10FB2">
        <w:rPr>
          <w:sz w:val="22"/>
          <w:szCs w:val="22"/>
        </w:rPr>
        <w:t xml:space="preserve"> charges are paid by cheque to</w:t>
      </w:r>
      <w:r w:rsidR="00494ADC" w:rsidRPr="00A10FB2">
        <w:rPr>
          <w:sz w:val="22"/>
          <w:szCs w:val="22"/>
        </w:rPr>
        <w:t>: _</w:t>
      </w:r>
      <w:r w:rsidRPr="00A10FB2">
        <w:rPr>
          <w:sz w:val="22"/>
          <w:szCs w:val="22"/>
        </w:rPr>
        <w:t>____________________ Parish or in cash.</w:t>
      </w:r>
    </w:p>
    <w:p w14:paraId="5FD8C171" w14:textId="77777777" w:rsidR="000E7917" w:rsidRPr="00A10FB2" w:rsidRDefault="000E7917" w:rsidP="00494ADC">
      <w:pPr>
        <w:spacing w:line="276" w:lineRule="auto"/>
        <w:jc w:val="both"/>
        <w:rPr>
          <w:sz w:val="22"/>
          <w:szCs w:val="22"/>
        </w:rPr>
      </w:pPr>
      <w:r w:rsidRPr="00A10FB2">
        <w:rPr>
          <w:sz w:val="22"/>
          <w:szCs w:val="22"/>
        </w:rPr>
        <w:t xml:space="preserve">Typical hourly rate of €_____ per hour or €_____ for 2 hours.  Other financial </w:t>
      </w:r>
      <w:r w:rsidR="00494ADC" w:rsidRPr="00A10FB2">
        <w:rPr>
          <w:sz w:val="22"/>
          <w:szCs w:val="22"/>
        </w:rPr>
        <w:t>arrangements</w:t>
      </w:r>
      <w:r w:rsidRPr="00A10FB2">
        <w:rPr>
          <w:sz w:val="22"/>
          <w:szCs w:val="22"/>
        </w:rPr>
        <w:t xml:space="preserve"> may be agreed should the </w:t>
      </w:r>
      <w:r w:rsidR="005332E3">
        <w:rPr>
          <w:sz w:val="22"/>
          <w:szCs w:val="22"/>
        </w:rPr>
        <w:t>Hall Committee/</w:t>
      </w:r>
      <w:r w:rsidRPr="00A10FB2">
        <w:rPr>
          <w:sz w:val="22"/>
          <w:szCs w:val="22"/>
        </w:rPr>
        <w:t>Parish Priest see fit.</w:t>
      </w:r>
    </w:p>
    <w:p w14:paraId="5FD8C172" w14:textId="77777777" w:rsidR="000E7917" w:rsidRPr="000D79B5" w:rsidRDefault="000E7917" w:rsidP="00494ADC">
      <w:pPr>
        <w:spacing w:line="276" w:lineRule="auto"/>
        <w:jc w:val="both"/>
        <w:rPr>
          <w:sz w:val="16"/>
          <w:szCs w:val="16"/>
        </w:rPr>
      </w:pPr>
    </w:p>
    <w:p w14:paraId="5FD8C173" w14:textId="77777777" w:rsidR="000E7917" w:rsidRDefault="000E7917" w:rsidP="00494ADC">
      <w:pPr>
        <w:spacing w:line="276" w:lineRule="auto"/>
        <w:jc w:val="both"/>
        <w:rPr>
          <w:sz w:val="22"/>
          <w:szCs w:val="22"/>
        </w:rPr>
      </w:pPr>
      <w:r w:rsidRPr="00A10FB2">
        <w:rPr>
          <w:sz w:val="22"/>
          <w:szCs w:val="22"/>
        </w:rPr>
        <w:t xml:space="preserve">The parish reserves the right to use the premises at any time for its own purposes, should the need arise.  </w:t>
      </w:r>
      <w:r w:rsidR="00494ADC" w:rsidRPr="00A10FB2">
        <w:rPr>
          <w:sz w:val="22"/>
          <w:szCs w:val="22"/>
        </w:rPr>
        <w:t>The parish also reserves the right to discontinue the use of the premises at any time for any reason, at one month’s notice.</w:t>
      </w:r>
    </w:p>
    <w:p w14:paraId="2A477B17" w14:textId="77777777" w:rsidR="00E303FA" w:rsidRDefault="00E303FA" w:rsidP="00494ADC">
      <w:pPr>
        <w:spacing w:line="276" w:lineRule="auto"/>
        <w:jc w:val="both"/>
        <w:rPr>
          <w:sz w:val="22"/>
          <w:szCs w:val="22"/>
        </w:rPr>
      </w:pPr>
    </w:p>
    <w:p w14:paraId="15200267" w14:textId="5B8387DD" w:rsidR="00E303FA" w:rsidRPr="009C5B2C" w:rsidRDefault="009C5B2C" w:rsidP="00E303FA">
      <w:pPr>
        <w:pStyle w:val="ListParagraph"/>
        <w:numPr>
          <w:ilvl w:val="0"/>
          <w:numId w:val="6"/>
        </w:numPr>
        <w:spacing w:line="276" w:lineRule="auto"/>
        <w:jc w:val="both"/>
        <w:rPr>
          <w:b/>
          <w:bCs/>
        </w:rPr>
      </w:pPr>
      <w:r w:rsidRPr="009C5B2C">
        <w:rPr>
          <w:b/>
          <w:bCs/>
        </w:rPr>
        <w:t>(</w:t>
      </w:r>
      <w:r w:rsidR="00E303FA" w:rsidRPr="009C5B2C">
        <w:rPr>
          <w:b/>
          <w:bCs/>
        </w:rPr>
        <w:t xml:space="preserve">For </w:t>
      </w:r>
      <w:r w:rsidRPr="009C5B2C">
        <w:rPr>
          <w:b/>
          <w:bCs/>
        </w:rPr>
        <w:t>p</w:t>
      </w:r>
      <w:r w:rsidR="00E303FA" w:rsidRPr="009C5B2C">
        <w:rPr>
          <w:b/>
          <w:bCs/>
        </w:rPr>
        <w:t>arish &amp; non-parish activities</w:t>
      </w:r>
      <w:r w:rsidRPr="009C5B2C">
        <w:rPr>
          <w:b/>
          <w:bCs/>
        </w:rPr>
        <w:t>)</w:t>
      </w:r>
    </w:p>
    <w:p w14:paraId="5FD8C174" w14:textId="77777777" w:rsidR="00F708EE" w:rsidRPr="00F708EE" w:rsidRDefault="00F708EE" w:rsidP="00F708EE">
      <w:pPr>
        <w:pBdr>
          <w:top w:val="single" w:sz="4" w:space="1" w:color="auto"/>
          <w:left w:val="single" w:sz="4" w:space="4" w:color="auto"/>
          <w:bottom w:val="single" w:sz="4" w:space="1" w:color="auto"/>
          <w:right w:val="single" w:sz="4" w:space="4" w:color="auto"/>
        </w:pBdr>
        <w:spacing w:line="360" w:lineRule="auto"/>
        <w:rPr>
          <w:sz w:val="10"/>
          <w:szCs w:val="10"/>
        </w:rPr>
      </w:pPr>
    </w:p>
    <w:p w14:paraId="5FD8C175" w14:textId="77777777" w:rsidR="000E7917" w:rsidRDefault="000E7917" w:rsidP="005332E3">
      <w:pPr>
        <w:pBdr>
          <w:top w:val="single" w:sz="4" w:space="1" w:color="auto"/>
          <w:left w:val="single" w:sz="4" w:space="4" w:color="auto"/>
          <w:bottom w:val="single" w:sz="4" w:space="1" w:color="auto"/>
          <w:right w:val="single" w:sz="4" w:space="4" w:color="auto"/>
        </w:pBdr>
        <w:spacing w:line="360" w:lineRule="auto"/>
      </w:pPr>
      <w:r>
        <w:t>Signed</w:t>
      </w:r>
      <w:r w:rsidR="00494ADC">
        <w:t>: _</w:t>
      </w:r>
      <w:r>
        <w:t>____________________________________</w:t>
      </w:r>
      <w:r>
        <w:tab/>
        <w:t>Date</w:t>
      </w:r>
      <w:r w:rsidR="00494ADC">
        <w:t>: _</w:t>
      </w:r>
      <w:r>
        <w:t>____________________________</w:t>
      </w:r>
    </w:p>
    <w:p w14:paraId="5FD8C176" w14:textId="77777777" w:rsidR="000E7917" w:rsidRDefault="000E7917" w:rsidP="005332E3">
      <w:pPr>
        <w:pBdr>
          <w:top w:val="single" w:sz="4" w:space="1" w:color="auto"/>
          <w:left w:val="single" w:sz="4" w:space="4" w:color="auto"/>
          <w:bottom w:val="single" w:sz="4" w:space="1" w:color="auto"/>
          <w:right w:val="single" w:sz="4" w:space="4" w:color="auto"/>
        </w:pBdr>
        <w:spacing w:line="360" w:lineRule="auto"/>
      </w:pPr>
      <w:r>
        <w:t>Organisation</w:t>
      </w:r>
      <w:r w:rsidR="00494ADC">
        <w:t>: _</w:t>
      </w:r>
      <w:r>
        <w:t>_______________________________________________</w:t>
      </w:r>
    </w:p>
    <w:p w14:paraId="5FD8C177" w14:textId="77777777" w:rsidR="000E7917" w:rsidRDefault="000E7917" w:rsidP="005332E3">
      <w:pPr>
        <w:pBdr>
          <w:top w:val="single" w:sz="4" w:space="1" w:color="auto"/>
          <w:left w:val="single" w:sz="4" w:space="4" w:color="auto"/>
          <w:bottom w:val="single" w:sz="4" w:space="1" w:color="auto"/>
          <w:right w:val="single" w:sz="4" w:space="4" w:color="auto"/>
        </w:pBdr>
        <w:spacing w:line="360" w:lineRule="auto"/>
      </w:pPr>
      <w:r>
        <w:t>Address</w:t>
      </w:r>
      <w:r w:rsidR="00494ADC">
        <w:t>: _______________________________________________________________________________</w:t>
      </w:r>
    </w:p>
    <w:p w14:paraId="5FD8C178" w14:textId="77777777" w:rsidR="00494ADC" w:rsidRDefault="00494ADC" w:rsidP="005332E3">
      <w:pPr>
        <w:pBdr>
          <w:top w:val="single" w:sz="4" w:space="1" w:color="auto"/>
          <w:left w:val="single" w:sz="4" w:space="4" w:color="auto"/>
          <w:bottom w:val="single" w:sz="4" w:space="1" w:color="auto"/>
          <w:right w:val="single" w:sz="4" w:space="4" w:color="auto"/>
        </w:pBdr>
        <w:spacing w:line="360" w:lineRule="auto"/>
      </w:pPr>
      <w:r>
        <w:t>Role within organisation: __________________________________________________________________</w:t>
      </w:r>
    </w:p>
    <w:p w14:paraId="5FD8C179" w14:textId="77777777" w:rsidR="00494ADC" w:rsidRDefault="00494ADC" w:rsidP="005332E3">
      <w:pPr>
        <w:pBdr>
          <w:top w:val="single" w:sz="4" w:space="1" w:color="auto"/>
          <w:left w:val="single" w:sz="4" w:space="4" w:color="auto"/>
          <w:bottom w:val="single" w:sz="4" w:space="1" w:color="auto"/>
          <w:right w:val="single" w:sz="4" w:space="4" w:color="auto"/>
        </w:pBdr>
        <w:spacing w:line="360" w:lineRule="auto"/>
      </w:pPr>
      <w:r>
        <w:t>Contact Details: _________________________________________________________________________</w:t>
      </w:r>
    </w:p>
    <w:p w14:paraId="5FD8C17A" w14:textId="77777777" w:rsidR="005332E3" w:rsidRDefault="005332E3" w:rsidP="00F708EE">
      <w:pPr>
        <w:rPr>
          <w:b/>
          <w:sz w:val="16"/>
          <w:szCs w:val="16"/>
        </w:rPr>
      </w:pPr>
    </w:p>
    <w:p w14:paraId="4F7A51EC" w14:textId="77777777" w:rsidR="001C1E70" w:rsidRDefault="001C1E70" w:rsidP="00F708EE">
      <w:pPr>
        <w:rPr>
          <w:b/>
          <w:sz w:val="16"/>
          <w:szCs w:val="16"/>
        </w:rPr>
      </w:pPr>
    </w:p>
    <w:p w14:paraId="1EFF5CEF" w14:textId="77777777" w:rsidR="001C1E70" w:rsidRDefault="001C1E70" w:rsidP="00F708EE"/>
    <w:p w14:paraId="026C48A2" w14:textId="77777777" w:rsidR="005F1607" w:rsidRDefault="005F1607" w:rsidP="00F708EE"/>
    <w:p w14:paraId="3111C7C4" w14:textId="77777777" w:rsidR="001C1E70" w:rsidRDefault="001C1E70" w:rsidP="00F708EE">
      <w:pPr>
        <w:rPr>
          <w:b/>
          <w:sz w:val="16"/>
          <w:szCs w:val="16"/>
        </w:rPr>
      </w:pPr>
    </w:p>
    <w:p w14:paraId="3CDC3A89" w14:textId="78279D62" w:rsidR="00503DCD" w:rsidRDefault="00503DCD" w:rsidP="00F708EE">
      <w:pPr>
        <w:rPr>
          <w:b/>
          <w:sz w:val="16"/>
          <w:szCs w:val="16"/>
        </w:rPr>
      </w:pPr>
    </w:p>
    <w:p w14:paraId="40E5AC06" w14:textId="77777777" w:rsidR="001C1E70" w:rsidRPr="000D79B5" w:rsidRDefault="001C1E70" w:rsidP="00F708EE">
      <w:pPr>
        <w:rPr>
          <w:b/>
          <w:sz w:val="16"/>
          <w:szCs w:val="16"/>
        </w:rPr>
      </w:pPr>
    </w:p>
    <w:p w14:paraId="70198962" w14:textId="77777777" w:rsidR="007E3BDB" w:rsidRDefault="007E3BDB" w:rsidP="0087219C">
      <w:pPr>
        <w:pBdr>
          <w:top w:val="single" w:sz="4" w:space="1" w:color="auto"/>
          <w:left w:val="single" w:sz="4" w:space="4" w:color="auto"/>
          <w:bottom w:val="single" w:sz="4" w:space="1" w:color="auto"/>
          <w:right w:val="single" w:sz="4" w:space="4" w:color="auto"/>
        </w:pBdr>
        <w:shd w:val="clear" w:color="auto" w:fill="F2DBDB" w:themeFill="accent2" w:themeFillTint="33"/>
        <w:jc w:val="center"/>
      </w:pPr>
    </w:p>
    <w:p w14:paraId="5FD8C181" w14:textId="1340E0ED" w:rsidR="0087219C" w:rsidRDefault="0087219C" w:rsidP="0087219C">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40"/>
          <w:szCs w:val="40"/>
        </w:rPr>
      </w:pPr>
      <w:r w:rsidRPr="009A56C5">
        <w:rPr>
          <w:sz w:val="40"/>
          <w:szCs w:val="40"/>
        </w:rPr>
        <w:t xml:space="preserve">PROCEDURES RE: PARISH HALL </w:t>
      </w:r>
      <w:r w:rsidR="00120D5B" w:rsidRPr="009A56C5">
        <w:rPr>
          <w:sz w:val="40"/>
          <w:szCs w:val="40"/>
        </w:rPr>
        <w:t>ACTIVITIES</w:t>
      </w:r>
      <w:r w:rsidR="00120D5B">
        <w:rPr>
          <w:sz w:val="40"/>
          <w:szCs w:val="40"/>
        </w:rPr>
        <w:t>.</w:t>
      </w:r>
      <w:r w:rsidRPr="009A56C5">
        <w:rPr>
          <w:sz w:val="40"/>
          <w:szCs w:val="40"/>
        </w:rPr>
        <w:t xml:space="preserve"> </w:t>
      </w:r>
    </w:p>
    <w:p w14:paraId="5FD8C183" w14:textId="7F837B73" w:rsidR="0087219C" w:rsidRPr="009A56C5" w:rsidRDefault="0087219C" w:rsidP="005404A0">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40"/>
          <w:szCs w:val="40"/>
        </w:rPr>
      </w:pPr>
      <w:r w:rsidRPr="009A56C5">
        <w:rPr>
          <w:sz w:val="40"/>
          <w:szCs w:val="40"/>
        </w:rPr>
        <w:t>RENTAL/LEASING OF PARISH PROPERTY</w:t>
      </w:r>
    </w:p>
    <w:p w14:paraId="5FD8C184" w14:textId="77777777" w:rsidR="0087219C" w:rsidRPr="005E5918" w:rsidRDefault="0087219C" w:rsidP="0087219C">
      <w:pPr>
        <w:rPr>
          <w:sz w:val="22"/>
          <w:szCs w:val="22"/>
        </w:rPr>
      </w:pPr>
    </w:p>
    <w:p w14:paraId="5FD8C185" w14:textId="77777777" w:rsidR="0087219C" w:rsidRPr="005E5918" w:rsidRDefault="0087219C" w:rsidP="0087219C">
      <w:pPr>
        <w:rPr>
          <w:sz w:val="22"/>
          <w:szCs w:val="22"/>
        </w:rPr>
      </w:pPr>
    </w:p>
    <w:p w14:paraId="5FD8C186" w14:textId="77777777" w:rsidR="0087219C" w:rsidRPr="0087219C" w:rsidRDefault="0087219C" w:rsidP="0087219C">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36"/>
          <w:szCs w:val="36"/>
        </w:rPr>
      </w:pPr>
      <w:r w:rsidRPr="0087219C">
        <w:rPr>
          <w:b/>
          <w:sz w:val="36"/>
          <w:szCs w:val="36"/>
        </w:rPr>
        <w:t>Parish Activities</w:t>
      </w:r>
    </w:p>
    <w:p w14:paraId="5FD8C187" w14:textId="77777777" w:rsidR="0087219C" w:rsidRPr="005E5918" w:rsidRDefault="0087219C" w:rsidP="0087219C">
      <w:pPr>
        <w:rPr>
          <w:sz w:val="22"/>
          <w:szCs w:val="22"/>
        </w:rPr>
      </w:pPr>
    </w:p>
    <w:p w14:paraId="5FD8C188" w14:textId="77777777" w:rsidR="0087219C" w:rsidRPr="0087219C" w:rsidRDefault="0087219C" w:rsidP="0087219C">
      <w:pPr>
        <w:rPr>
          <w:b/>
          <w:i/>
          <w:sz w:val="28"/>
          <w:szCs w:val="28"/>
          <w:u w:val="single"/>
        </w:rPr>
      </w:pPr>
      <w:r w:rsidRPr="0087219C">
        <w:rPr>
          <w:b/>
          <w:i/>
          <w:sz w:val="28"/>
          <w:szCs w:val="28"/>
          <w:u w:val="single"/>
        </w:rPr>
        <w:t>Parish Activities with Children/Vulnerable Adults</w:t>
      </w:r>
    </w:p>
    <w:p w14:paraId="5FD8C189" w14:textId="77777777" w:rsidR="0087219C" w:rsidRPr="005E5918" w:rsidRDefault="0087219C" w:rsidP="0087219C">
      <w:pPr>
        <w:rPr>
          <w:sz w:val="22"/>
          <w:szCs w:val="22"/>
        </w:rPr>
      </w:pPr>
    </w:p>
    <w:p w14:paraId="5FD8C18A" w14:textId="45787BA3" w:rsidR="0087219C" w:rsidRPr="005E5918" w:rsidRDefault="0087219C" w:rsidP="0087219C">
      <w:pPr>
        <w:rPr>
          <w:sz w:val="22"/>
          <w:szCs w:val="22"/>
        </w:rPr>
      </w:pPr>
      <w:r w:rsidRPr="005E5918">
        <w:rPr>
          <w:sz w:val="22"/>
          <w:szCs w:val="22"/>
        </w:rPr>
        <w:t>A Parish activity is one which is carried out with the full knowledge and authority of and under the control of the clergy or of any other person specifically authorised by them. Parish activities within this definition are covered within the Parish insurance policy.</w:t>
      </w:r>
    </w:p>
    <w:p w14:paraId="5FD8C18B" w14:textId="77777777" w:rsidR="0087219C" w:rsidRPr="005E5918" w:rsidRDefault="0087219C" w:rsidP="0087219C">
      <w:pPr>
        <w:rPr>
          <w:sz w:val="22"/>
          <w:szCs w:val="22"/>
        </w:rPr>
      </w:pPr>
    </w:p>
    <w:p w14:paraId="5FD8C18C" w14:textId="0C89F5D6" w:rsidR="0087219C" w:rsidRPr="005E5918" w:rsidRDefault="0087219C" w:rsidP="0087219C">
      <w:pPr>
        <w:rPr>
          <w:sz w:val="22"/>
          <w:szCs w:val="22"/>
        </w:rPr>
      </w:pPr>
      <w:r w:rsidRPr="005E5918">
        <w:rPr>
          <w:sz w:val="22"/>
          <w:szCs w:val="22"/>
        </w:rPr>
        <w:t xml:space="preserve">Parish </w:t>
      </w:r>
      <w:r w:rsidR="00D23C3C">
        <w:rPr>
          <w:sz w:val="22"/>
          <w:szCs w:val="22"/>
        </w:rPr>
        <w:t>Organisers/</w:t>
      </w:r>
      <w:r w:rsidRPr="005E5918">
        <w:rPr>
          <w:sz w:val="22"/>
          <w:szCs w:val="22"/>
        </w:rPr>
        <w:t>Activities must:</w:t>
      </w:r>
    </w:p>
    <w:p w14:paraId="5FD8C18D" w14:textId="77777777" w:rsidR="0087219C" w:rsidRPr="005E5918" w:rsidRDefault="0087219C" w:rsidP="0087219C">
      <w:pPr>
        <w:rPr>
          <w:sz w:val="22"/>
          <w:szCs w:val="22"/>
        </w:rPr>
      </w:pPr>
    </w:p>
    <w:p w14:paraId="5FD8C18E" w14:textId="77777777" w:rsidR="00733223" w:rsidRDefault="0087219C" w:rsidP="0087219C">
      <w:pPr>
        <w:pStyle w:val="ListParagraph"/>
        <w:numPr>
          <w:ilvl w:val="0"/>
          <w:numId w:val="4"/>
        </w:numPr>
        <w:rPr>
          <w:sz w:val="22"/>
          <w:szCs w:val="22"/>
        </w:rPr>
      </w:pPr>
      <w:r w:rsidRPr="00733223">
        <w:rPr>
          <w:sz w:val="22"/>
          <w:szCs w:val="22"/>
        </w:rPr>
        <w:t>Adhere to the Dioces</w:t>
      </w:r>
      <w:r w:rsidR="00733223">
        <w:rPr>
          <w:sz w:val="22"/>
          <w:szCs w:val="22"/>
        </w:rPr>
        <w:t>e of Fern’s Safeguarding Policy.</w:t>
      </w:r>
    </w:p>
    <w:p w14:paraId="5FD8C18F" w14:textId="254303B5" w:rsidR="0087219C" w:rsidRPr="00733223" w:rsidRDefault="006821C4" w:rsidP="0087219C">
      <w:pPr>
        <w:pStyle w:val="ListParagraph"/>
        <w:numPr>
          <w:ilvl w:val="0"/>
          <w:numId w:val="4"/>
        </w:numPr>
        <w:rPr>
          <w:sz w:val="22"/>
          <w:szCs w:val="22"/>
        </w:rPr>
      </w:pPr>
      <w:r>
        <w:rPr>
          <w:sz w:val="22"/>
          <w:szCs w:val="22"/>
        </w:rPr>
        <w:t>I</w:t>
      </w:r>
      <w:r w:rsidR="0087219C" w:rsidRPr="00733223">
        <w:rPr>
          <w:sz w:val="22"/>
          <w:szCs w:val="22"/>
        </w:rPr>
        <w:t xml:space="preserve">nform the </w:t>
      </w:r>
      <w:r>
        <w:rPr>
          <w:sz w:val="22"/>
          <w:szCs w:val="22"/>
        </w:rPr>
        <w:t xml:space="preserve">Parish </w:t>
      </w:r>
      <w:r w:rsidR="0087219C" w:rsidRPr="00733223">
        <w:rPr>
          <w:sz w:val="22"/>
          <w:szCs w:val="22"/>
        </w:rPr>
        <w:t>Safeguarding Representative of activities taking place.</w:t>
      </w:r>
    </w:p>
    <w:p w14:paraId="67B393AE" w14:textId="77777777" w:rsidR="006821C4" w:rsidRDefault="006821C4" w:rsidP="006821C4">
      <w:pPr>
        <w:rPr>
          <w:sz w:val="22"/>
          <w:szCs w:val="22"/>
        </w:rPr>
      </w:pPr>
    </w:p>
    <w:p w14:paraId="5FD8C190" w14:textId="768C0C5E" w:rsidR="0087219C" w:rsidRPr="006821C4" w:rsidRDefault="0087219C" w:rsidP="006821C4">
      <w:pPr>
        <w:rPr>
          <w:sz w:val="22"/>
          <w:szCs w:val="22"/>
        </w:rPr>
      </w:pPr>
      <w:r w:rsidRPr="006821C4">
        <w:rPr>
          <w:sz w:val="22"/>
          <w:szCs w:val="22"/>
        </w:rPr>
        <w:t>Parish</w:t>
      </w:r>
      <w:r w:rsidR="006821C4">
        <w:rPr>
          <w:sz w:val="22"/>
          <w:szCs w:val="22"/>
        </w:rPr>
        <w:t xml:space="preserve"> Safeguarding</w:t>
      </w:r>
      <w:r w:rsidRPr="006821C4">
        <w:rPr>
          <w:sz w:val="22"/>
          <w:szCs w:val="22"/>
        </w:rPr>
        <w:t xml:space="preserve"> Representative</w:t>
      </w:r>
      <w:r w:rsidR="006821C4" w:rsidRPr="006821C4">
        <w:rPr>
          <w:sz w:val="22"/>
          <w:szCs w:val="22"/>
        </w:rPr>
        <w:t>’</w:t>
      </w:r>
      <w:r w:rsidRPr="006821C4">
        <w:rPr>
          <w:sz w:val="22"/>
          <w:szCs w:val="22"/>
        </w:rPr>
        <w:t>s role is to ensure that the activities adhere to the Diocesan Safeguarding Policies.</w:t>
      </w:r>
    </w:p>
    <w:p w14:paraId="5FD8C191" w14:textId="77777777" w:rsidR="0087219C" w:rsidRPr="005E5918" w:rsidRDefault="0087219C" w:rsidP="0087219C">
      <w:pPr>
        <w:rPr>
          <w:sz w:val="22"/>
          <w:szCs w:val="22"/>
        </w:rPr>
      </w:pPr>
    </w:p>
    <w:p w14:paraId="5FD8C192" w14:textId="6590DDD1" w:rsidR="0087219C" w:rsidRPr="0087219C" w:rsidRDefault="0087219C" w:rsidP="0087219C">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sz w:val="36"/>
          <w:szCs w:val="36"/>
        </w:rPr>
      </w:pPr>
      <w:r w:rsidRPr="0087219C">
        <w:rPr>
          <w:b/>
          <w:sz w:val="36"/>
          <w:szCs w:val="36"/>
        </w:rPr>
        <w:t>Outside Group/</w:t>
      </w:r>
      <w:r w:rsidR="006821C4" w:rsidRPr="0087219C">
        <w:rPr>
          <w:b/>
          <w:sz w:val="36"/>
          <w:szCs w:val="36"/>
        </w:rPr>
        <w:t>Non-Parish</w:t>
      </w:r>
      <w:r w:rsidRPr="0087219C">
        <w:rPr>
          <w:b/>
          <w:sz w:val="36"/>
          <w:szCs w:val="36"/>
        </w:rPr>
        <w:t xml:space="preserve"> Activity</w:t>
      </w:r>
    </w:p>
    <w:p w14:paraId="5FD8C193" w14:textId="77777777" w:rsidR="0087219C" w:rsidRPr="005E5918" w:rsidRDefault="0087219C" w:rsidP="0087219C">
      <w:pPr>
        <w:rPr>
          <w:sz w:val="22"/>
          <w:szCs w:val="22"/>
        </w:rPr>
      </w:pPr>
    </w:p>
    <w:p w14:paraId="5FD8C194" w14:textId="1BA75BA2" w:rsidR="0087219C" w:rsidRPr="005E5918" w:rsidRDefault="0087219C" w:rsidP="0087219C">
      <w:pPr>
        <w:rPr>
          <w:sz w:val="22"/>
          <w:szCs w:val="22"/>
        </w:rPr>
      </w:pPr>
      <w:r w:rsidRPr="005E5918">
        <w:rPr>
          <w:sz w:val="22"/>
          <w:szCs w:val="22"/>
        </w:rPr>
        <w:t>An Outside Group is one which does not fall under the definition of parish activities.</w:t>
      </w:r>
    </w:p>
    <w:p w14:paraId="5FD8C195" w14:textId="77777777" w:rsidR="0087219C" w:rsidRPr="005E5918" w:rsidRDefault="0087219C" w:rsidP="0087219C">
      <w:pPr>
        <w:rPr>
          <w:sz w:val="22"/>
          <w:szCs w:val="22"/>
        </w:rPr>
      </w:pPr>
    </w:p>
    <w:p w14:paraId="5FD8C196" w14:textId="77777777" w:rsidR="0087219C" w:rsidRPr="0087219C" w:rsidRDefault="0087219C" w:rsidP="0087219C">
      <w:pPr>
        <w:rPr>
          <w:b/>
          <w:i/>
          <w:sz w:val="28"/>
          <w:szCs w:val="28"/>
          <w:u w:val="single"/>
        </w:rPr>
      </w:pPr>
      <w:r w:rsidRPr="0087219C">
        <w:rPr>
          <w:b/>
          <w:i/>
          <w:sz w:val="28"/>
          <w:szCs w:val="28"/>
          <w:u w:val="single"/>
        </w:rPr>
        <w:t>Outside Groups must:</w:t>
      </w:r>
    </w:p>
    <w:p w14:paraId="5FD8C197" w14:textId="77777777" w:rsidR="0087219C" w:rsidRPr="005E5918" w:rsidRDefault="0087219C" w:rsidP="0087219C">
      <w:pPr>
        <w:rPr>
          <w:sz w:val="22"/>
          <w:szCs w:val="22"/>
        </w:rPr>
      </w:pPr>
    </w:p>
    <w:p w14:paraId="5FD8C198" w14:textId="0C05A82D" w:rsidR="0087219C" w:rsidRPr="005E5918" w:rsidRDefault="0087219C" w:rsidP="0087219C">
      <w:pPr>
        <w:pStyle w:val="ListParagraph"/>
        <w:numPr>
          <w:ilvl w:val="0"/>
          <w:numId w:val="5"/>
        </w:numPr>
        <w:rPr>
          <w:sz w:val="22"/>
          <w:szCs w:val="22"/>
        </w:rPr>
      </w:pPr>
      <w:r w:rsidRPr="005E5918">
        <w:rPr>
          <w:sz w:val="22"/>
          <w:szCs w:val="22"/>
        </w:rPr>
        <w:t xml:space="preserve">Have their own separate insurance arrangements in place to cover their own separate legal liability.  </w:t>
      </w:r>
    </w:p>
    <w:p w14:paraId="5FD8C199" w14:textId="77777777" w:rsidR="0087219C" w:rsidRPr="005E5918" w:rsidRDefault="0087219C" w:rsidP="0087219C">
      <w:pPr>
        <w:pStyle w:val="ListParagraph"/>
        <w:numPr>
          <w:ilvl w:val="0"/>
          <w:numId w:val="5"/>
        </w:numPr>
        <w:rPr>
          <w:sz w:val="22"/>
          <w:szCs w:val="22"/>
        </w:rPr>
      </w:pPr>
      <w:r w:rsidRPr="005E5918">
        <w:rPr>
          <w:sz w:val="22"/>
          <w:szCs w:val="22"/>
        </w:rPr>
        <w:t>Have a Children’s Safeguarding Policy in place (which includes Vetting).</w:t>
      </w:r>
    </w:p>
    <w:p w14:paraId="5FD8C19A" w14:textId="77777777" w:rsidR="0087219C" w:rsidRDefault="0087219C" w:rsidP="0087219C">
      <w:pPr>
        <w:pStyle w:val="ListParagraph"/>
        <w:numPr>
          <w:ilvl w:val="0"/>
          <w:numId w:val="5"/>
        </w:numPr>
        <w:rPr>
          <w:sz w:val="22"/>
          <w:szCs w:val="22"/>
        </w:rPr>
      </w:pPr>
      <w:r w:rsidRPr="00927BF2">
        <w:rPr>
          <w:sz w:val="22"/>
          <w:szCs w:val="22"/>
        </w:rPr>
        <w:t xml:space="preserve">Sign the Parish Hall Application Form for Non-Parish Activities. </w:t>
      </w:r>
    </w:p>
    <w:p w14:paraId="5FD8C19B" w14:textId="77777777" w:rsidR="0087219C" w:rsidRPr="00927BF2" w:rsidRDefault="0087219C" w:rsidP="0087219C">
      <w:pPr>
        <w:pStyle w:val="ListParagraph"/>
        <w:numPr>
          <w:ilvl w:val="0"/>
          <w:numId w:val="5"/>
        </w:numPr>
        <w:rPr>
          <w:sz w:val="22"/>
          <w:szCs w:val="22"/>
        </w:rPr>
      </w:pPr>
      <w:r w:rsidRPr="00927BF2">
        <w:rPr>
          <w:sz w:val="22"/>
          <w:szCs w:val="22"/>
        </w:rPr>
        <w:t>Ensure that the Parish Priest approves the activity.</w:t>
      </w:r>
    </w:p>
    <w:p w14:paraId="0F9835D2" w14:textId="77777777" w:rsidR="00A71977" w:rsidRDefault="00A71977" w:rsidP="00A71977">
      <w:pPr>
        <w:rPr>
          <w:sz w:val="22"/>
          <w:szCs w:val="22"/>
        </w:rPr>
      </w:pPr>
    </w:p>
    <w:p w14:paraId="5FD8C19F" w14:textId="4431B56B" w:rsidR="00733223" w:rsidRPr="005E0EFB" w:rsidRDefault="0087219C" w:rsidP="005E0EFB">
      <w:pPr>
        <w:rPr>
          <w:sz w:val="22"/>
          <w:szCs w:val="22"/>
        </w:rPr>
      </w:pPr>
      <w:r w:rsidRPr="00A71977">
        <w:rPr>
          <w:sz w:val="22"/>
          <w:szCs w:val="22"/>
        </w:rPr>
        <w:t>The Parish</w:t>
      </w:r>
      <w:r w:rsidR="00A71977">
        <w:rPr>
          <w:sz w:val="22"/>
          <w:szCs w:val="22"/>
        </w:rPr>
        <w:t xml:space="preserve"> Safeguarding</w:t>
      </w:r>
      <w:r w:rsidRPr="00A71977">
        <w:rPr>
          <w:sz w:val="22"/>
          <w:szCs w:val="22"/>
        </w:rPr>
        <w:t xml:space="preserve"> Representative has no role in relation to these activities.</w:t>
      </w:r>
    </w:p>
    <w:p w14:paraId="5FD8C1A0" w14:textId="77777777" w:rsidR="0087219C" w:rsidRPr="005E5918" w:rsidRDefault="0087219C" w:rsidP="0087219C">
      <w:pPr>
        <w:rPr>
          <w:sz w:val="22"/>
          <w:szCs w:val="22"/>
        </w:rPr>
      </w:pPr>
    </w:p>
    <w:p w14:paraId="5FD8C1A1" w14:textId="0B4E125A" w:rsidR="0087219C" w:rsidRPr="0087219C" w:rsidRDefault="00822B27" w:rsidP="0087219C">
      <w:pPr>
        <w:rPr>
          <w:b/>
          <w:i/>
          <w:sz w:val="28"/>
          <w:szCs w:val="28"/>
          <w:u w:val="single"/>
        </w:rPr>
      </w:pPr>
      <w:r w:rsidRPr="0087219C">
        <w:rPr>
          <w:b/>
          <w:i/>
          <w:sz w:val="28"/>
          <w:szCs w:val="28"/>
          <w:u w:val="single"/>
        </w:rPr>
        <w:t>Long-term</w:t>
      </w:r>
      <w:r w:rsidR="0087219C" w:rsidRPr="0087219C">
        <w:rPr>
          <w:b/>
          <w:i/>
          <w:sz w:val="28"/>
          <w:szCs w:val="28"/>
          <w:u w:val="single"/>
        </w:rPr>
        <w:t xml:space="preserve"> Letting/Leasing Arrangements by Outside Group:</w:t>
      </w:r>
    </w:p>
    <w:p w14:paraId="5FD8C1A2" w14:textId="77777777" w:rsidR="0087219C" w:rsidRPr="005E5918" w:rsidRDefault="0087219C" w:rsidP="0087219C">
      <w:pPr>
        <w:rPr>
          <w:sz w:val="22"/>
          <w:szCs w:val="22"/>
        </w:rPr>
      </w:pPr>
    </w:p>
    <w:p w14:paraId="5FD8C1A3" w14:textId="0CD63307" w:rsidR="0087219C" w:rsidRDefault="0087219C" w:rsidP="0087219C">
      <w:pPr>
        <w:rPr>
          <w:sz w:val="22"/>
          <w:szCs w:val="22"/>
        </w:rPr>
      </w:pPr>
      <w:r w:rsidRPr="005E5918">
        <w:rPr>
          <w:sz w:val="22"/>
          <w:szCs w:val="22"/>
        </w:rPr>
        <w:t xml:space="preserve">Where a part of the hall is let exclusively </w:t>
      </w:r>
      <w:r w:rsidR="00822B27" w:rsidRPr="005E5918">
        <w:rPr>
          <w:sz w:val="22"/>
          <w:szCs w:val="22"/>
        </w:rPr>
        <w:t>e.g.,</w:t>
      </w:r>
      <w:r w:rsidRPr="005E5918">
        <w:rPr>
          <w:sz w:val="22"/>
          <w:szCs w:val="22"/>
        </w:rPr>
        <w:t xml:space="preserve"> to a pre-school playgroup or local community organisation, such letting should be by way of a formal agreement.</w:t>
      </w:r>
    </w:p>
    <w:p w14:paraId="2EA80F72" w14:textId="77777777" w:rsidR="00D62600" w:rsidRDefault="00D62600" w:rsidP="0087219C">
      <w:pPr>
        <w:rPr>
          <w:sz w:val="22"/>
          <w:szCs w:val="22"/>
        </w:rPr>
      </w:pPr>
    </w:p>
    <w:p w14:paraId="497A8BB0" w14:textId="6E2F5349" w:rsidR="00D62600" w:rsidRPr="00E124B1" w:rsidRDefault="00D62600" w:rsidP="0087219C">
      <w:pPr>
        <w:rPr>
          <w:b/>
          <w:bCs/>
          <w:sz w:val="22"/>
          <w:szCs w:val="22"/>
        </w:rPr>
      </w:pPr>
      <w:r w:rsidRPr="00E124B1">
        <w:rPr>
          <w:b/>
          <w:bCs/>
          <w:sz w:val="22"/>
          <w:szCs w:val="22"/>
        </w:rPr>
        <w:t>The group must:</w:t>
      </w:r>
    </w:p>
    <w:p w14:paraId="5FD8C1A4" w14:textId="77777777" w:rsidR="0087219C" w:rsidRPr="005E5918" w:rsidRDefault="0087219C" w:rsidP="0087219C">
      <w:pPr>
        <w:rPr>
          <w:sz w:val="22"/>
          <w:szCs w:val="22"/>
        </w:rPr>
      </w:pPr>
    </w:p>
    <w:p w14:paraId="5FD8C1A5" w14:textId="5C30718F" w:rsidR="0087219C" w:rsidRPr="005E5918" w:rsidRDefault="0087219C" w:rsidP="0087219C">
      <w:pPr>
        <w:pStyle w:val="ListParagraph"/>
        <w:numPr>
          <w:ilvl w:val="0"/>
          <w:numId w:val="5"/>
        </w:numPr>
        <w:rPr>
          <w:sz w:val="22"/>
          <w:szCs w:val="22"/>
        </w:rPr>
      </w:pPr>
      <w:r w:rsidRPr="005E5918">
        <w:rPr>
          <w:sz w:val="22"/>
          <w:szCs w:val="22"/>
        </w:rPr>
        <w:t>Have their own separate insurance arrangements in place to cover their own separate legal liability</w:t>
      </w:r>
      <w:r w:rsidR="00D15232">
        <w:rPr>
          <w:sz w:val="22"/>
          <w:szCs w:val="22"/>
        </w:rPr>
        <w:t>.</w:t>
      </w:r>
      <w:r w:rsidRPr="005E5918">
        <w:rPr>
          <w:sz w:val="22"/>
          <w:szCs w:val="22"/>
        </w:rPr>
        <w:t xml:space="preserve"> </w:t>
      </w:r>
    </w:p>
    <w:p w14:paraId="5FD8C1A6" w14:textId="77777777" w:rsidR="0087219C" w:rsidRPr="005E5918" w:rsidRDefault="0087219C" w:rsidP="0087219C">
      <w:pPr>
        <w:pStyle w:val="ListParagraph"/>
        <w:numPr>
          <w:ilvl w:val="0"/>
          <w:numId w:val="5"/>
        </w:numPr>
        <w:rPr>
          <w:sz w:val="22"/>
          <w:szCs w:val="22"/>
        </w:rPr>
      </w:pPr>
      <w:r w:rsidRPr="005E5918">
        <w:rPr>
          <w:sz w:val="22"/>
          <w:szCs w:val="22"/>
        </w:rPr>
        <w:t>Have a Children’s Safeguarding Policy in place (which includes Vetting).</w:t>
      </w:r>
    </w:p>
    <w:p w14:paraId="5FD8C1A7" w14:textId="0682A0C5" w:rsidR="0087219C" w:rsidRPr="005E5918" w:rsidRDefault="0087219C" w:rsidP="0087219C">
      <w:pPr>
        <w:pStyle w:val="ListParagraph"/>
        <w:numPr>
          <w:ilvl w:val="0"/>
          <w:numId w:val="5"/>
        </w:numPr>
        <w:rPr>
          <w:sz w:val="22"/>
          <w:szCs w:val="22"/>
        </w:rPr>
      </w:pPr>
      <w:r w:rsidRPr="005E5918">
        <w:rPr>
          <w:sz w:val="22"/>
          <w:szCs w:val="22"/>
        </w:rPr>
        <w:t>Sign the Parish Hall Application Form for Non-Parish Activities (see attached).</w:t>
      </w:r>
    </w:p>
    <w:p w14:paraId="5FD8C1A8" w14:textId="77777777" w:rsidR="0087219C" w:rsidRPr="005E5918" w:rsidRDefault="0087219C" w:rsidP="0087219C">
      <w:pPr>
        <w:pStyle w:val="ListParagraph"/>
        <w:numPr>
          <w:ilvl w:val="0"/>
          <w:numId w:val="5"/>
        </w:numPr>
        <w:rPr>
          <w:sz w:val="22"/>
          <w:szCs w:val="22"/>
        </w:rPr>
      </w:pPr>
      <w:r w:rsidRPr="005E5918">
        <w:rPr>
          <w:sz w:val="22"/>
          <w:szCs w:val="22"/>
        </w:rPr>
        <w:t>Ensure that the Parish Priest approves the activity.</w:t>
      </w:r>
    </w:p>
    <w:p w14:paraId="5FD8C1AA" w14:textId="4D40C90C" w:rsidR="0087219C" w:rsidRPr="00D814ED" w:rsidRDefault="0087219C" w:rsidP="00D814ED">
      <w:pPr>
        <w:pStyle w:val="ListParagraph"/>
        <w:numPr>
          <w:ilvl w:val="0"/>
          <w:numId w:val="5"/>
        </w:numPr>
        <w:rPr>
          <w:sz w:val="22"/>
          <w:szCs w:val="22"/>
        </w:rPr>
      </w:pPr>
      <w:r w:rsidRPr="005E5918">
        <w:rPr>
          <w:sz w:val="22"/>
          <w:szCs w:val="22"/>
        </w:rPr>
        <w:t xml:space="preserve">The Parish </w:t>
      </w:r>
      <w:r w:rsidR="00A50A0F">
        <w:rPr>
          <w:sz w:val="22"/>
          <w:szCs w:val="22"/>
        </w:rPr>
        <w:t xml:space="preserve">Safeguarding </w:t>
      </w:r>
      <w:r w:rsidRPr="005E5918">
        <w:rPr>
          <w:sz w:val="22"/>
          <w:szCs w:val="22"/>
        </w:rPr>
        <w:t>Representative has no role in relation to these activities.</w:t>
      </w:r>
    </w:p>
    <w:sectPr w:rsidR="0087219C" w:rsidRPr="00D814ED" w:rsidSect="005332E3">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EDBC" w14:textId="77777777" w:rsidR="0099358D" w:rsidRDefault="0099358D" w:rsidP="005332E3">
      <w:r>
        <w:separator/>
      </w:r>
    </w:p>
  </w:endnote>
  <w:endnote w:type="continuationSeparator" w:id="0">
    <w:p w14:paraId="3B345143" w14:textId="77777777" w:rsidR="0099358D" w:rsidRDefault="0099358D" w:rsidP="0053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FD6E" w14:textId="77777777" w:rsidR="0099358D" w:rsidRDefault="0099358D" w:rsidP="005332E3">
      <w:r>
        <w:separator/>
      </w:r>
    </w:p>
  </w:footnote>
  <w:footnote w:type="continuationSeparator" w:id="0">
    <w:p w14:paraId="378A98E2" w14:textId="77777777" w:rsidR="0099358D" w:rsidRDefault="0099358D" w:rsidP="00533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782A"/>
    <w:multiLevelType w:val="hybridMultilevel"/>
    <w:tmpl w:val="4DE00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1D1408"/>
    <w:multiLevelType w:val="hybridMultilevel"/>
    <w:tmpl w:val="3744B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AE3E4E"/>
    <w:multiLevelType w:val="hybridMultilevel"/>
    <w:tmpl w:val="FBCC6B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2AC5B23"/>
    <w:multiLevelType w:val="hybridMultilevel"/>
    <w:tmpl w:val="3000CD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AAE178F"/>
    <w:multiLevelType w:val="hybridMultilevel"/>
    <w:tmpl w:val="472026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EDA65DC"/>
    <w:multiLevelType w:val="hybridMultilevel"/>
    <w:tmpl w:val="E9E69FE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19679867">
    <w:abstractNumId w:val="4"/>
  </w:num>
  <w:num w:numId="2" w16cid:durableId="675618066">
    <w:abstractNumId w:val="5"/>
  </w:num>
  <w:num w:numId="3" w16cid:durableId="1768696984">
    <w:abstractNumId w:val="3"/>
  </w:num>
  <w:num w:numId="4" w16cid:durableId="205023327">
    <w:abstractNumId w:val="0"/>
  </w:num>
  <w:num w:numId="5" w16cid:durableId="1054043729">
    <w:abstractNumId w:val="1"/>
  </w:num>
  <w:num w:numId="6" w16cid:durableId="12801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12"/>
    <w:rsid w:val="00007D4A"/>
    <w:rsid w:val="00012BF7"/>
    <w:rsid w:val="000725A3"/>
    <w:rsid w:val="00075356"/>
    <w:rsid w:val="00095D46"/>
    <w:rsid w:val="000C5D40"/>
    <w:rsid w:val="000D2512"/>
    <w:rsid w:val="000D79B5"/>
    <w:rsid w:val="000E7917"/>
    <w:rsid w:val="00101FA4"/>
    <w:rsid w:val="00120D5B"/>
    <w:rsid w:val="00130589"/>
    <w:rsid w:val="00144016"/>
    <w:rsid w:val="00150DDA"/>
    <w:rsid w:val="00170C38"/>
    <w:rsid w:val="00175D1B"/>
    <w:rsid w:val="0019117D"/>
    <w:rsid w:val="001C1E70"/>
    <w:rsid w:val="001C3F13"/>
    <w:rsid w:val="001C5A64"/>
    <w:rsid w:val="001D076F"/>
    <w:rsid w:val="001D7589"/>
    <w:rsid w:val="00212D0A"/>
    <w:rsid w:val="00235390"/>
    <w:rsid w:val="00282AD2"/>
    <w:rsid w:val="00291C01"/>
    <w:rsid w:val="002958FB"/>
    <w:rsid w:val="002F6DF8"/>
    <w:rsid w:val="0036246C"/>
    <w:rsid w:val="003737CB"/>
    <w:rsid w:val="00391717"/>
    <w:rsid w:val="004201EC"/>
    <w:rsid w:val="00446426"/>
    <w:rsid w:val="00494ADC"/>
    <w:rsid w:val="004E7C35"/>
    <w:rsid w:val="00503DCD"/>
    <w:rsid w:val="005332E3"/>
    <w:rsid w:val="005404A0"/>
    <w:rsid w:val="00545E17"/>
    <w:rsid w:val="005E0EFB"/>
    <w:rsid w:val="005E2C08"/>
    <w:rsid w:val="005E30C3"/>
    <w:rsid w:val="005E3C26"/>
    <w:rsid w:val="005E4463"/>
    <w:rsid w:val="005F1607"/>
    <w:rsid w:val="005F40C1"/>
    <w:rsid w:val="00625C74"/>
    <w:rsid w:val="006278B3"/>
    <w:rsid w:val="0064294E"/>
    <w:rsid w:val="00645E68"/>
    <w:rsid w:val="00650C99"/>
    <w:rsid w:val="0066470D"/>
    <w:rsid w:val="006821C4"/>
    <w:rsid w:val="006E5D47"/>
    <w:rsid w:val="0073181F"/>
    <w:rsid w:val="00733223"/>
    <w:rsid w:val="007337AC"/>
    <w:rsid w:val="00797B33"/>
    <w:rsid w:val="007B0B72"/>
    <w:rsid w:val="007B37A7"/>
    <w:rsid w:val="007E3BDB"/>
    <w:rsid w:val="00822B27"/>
    <w:rsid w:val="0084784F"/>
    <w:rsid w:val="0087219C"/>
    <w:rsid w:val="0087588D"/>
    <w:rsid w:val="009272AA"/>
    <w:rsid w:val="009312D8"/>
    <w:rsid w:val="009836AF"/>
    <w:rsid w:val="009860AA"/>
    <w:rsid w:val="0099358D"/>
    <w:rsid w:val="00997EA6"/>
    <w:rsid w:val="009C5B2C"/>
    <w:rsid w:val="009C6066"/>
    <w:rsid w:val="009D129A"/>
    <w:rsid w:val="009D183B"/>
    <w:rsid w:val="009F598D"/>
    <w:rsid w:val="00A03F66"/>
    <w:rsid w:val="00A10FB2"/>
    <w:rsid w:val="00A23CF5"/>
    <w:rsid w:val="00A50A0F"/>
    <w:rsid w:val="00A71977"/>
    <w:rsid w:val="00A85B27"/>
    <w:rsid w:val="00B06BC1"/>
    <w:rsid w:val="00B412B1"/>
    <w:rsid w:val="00B71952"/>
    <w:rsid w:val="00B758A6"/>
    <w:rsid w:val="00BA2419"/>
    <w:rsid w:val="00BB592D"/>
    <w:rsid w:val="00C42D90"/>
    <w:rsid w:val="00C81787"/>
    <w:rsid w:val="00C8314C"/>
    <w:rsid w:val="00CD050C"/>
    <w:rsid w:val="00D15232"/>
    <w:rsid w:val="00D23C3C"/>
    <w:rsid w:val="00D37F47"/>
    <w:rsid w:val="00D62600"/>
    <w:rsid w:val="00D814ED"/>
    <w:rsid w:val="00D85957"/>
    <w:rsid w:val="00DA15DB"/>
    <w:rsid w:val="00E124B1"/>
    <w:rsid w:val="00E303FA"/>
    <w:rsid w:val="00E53A63"/>
    <w:rsid w:val="00E716F0"/>
    <w:rsid w:val="00EC4BFE"/>
    <w:rsid w:val="00EF11EE"/>
    <w:rsid w:val="00F154CC"/>
    <w:rsid w:val="00F20A8A"/>
    <w:rsid w:val="00F35D68"/>
    <w:rsid w:val="00F3739D"/>
    <w:rsid w:val="00F62E83"/>
    <w:rsid w:val="00F708EE"/>
    <w:rsid w:val="00FA0F4E"/>
    <w:rsid w:val="00FA6767"/>
    <w:rsid w:val="00FE6E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D8C154"/>
  <w15:docId w15:val="{9E376047-4EE2-40F7-A1CF-73B70E09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FB2"/>
    <w:pPr>
      <w:ind w:left="720"/>
      <w:contextualSpacing/>
    </w:pPr>
  </w:style>
  <w:style w:type="paragraph" w:styleId="BalloonText">
    <w:name w:val="Balloon Text"/>
    <w:basedOn w:val="Normal"/>
    <w:link w:val="BalloonTextChar"/>
    <w:uiPriority w:val="99"/>
    <w:semiHidden/>
    <w:unhideWhenUsed/>
    <w:rsid w:val="00A10FB2"/>
    <w:rPr>
      <w:rFonts w:ascii="Tahoma" w:hAnsi="Tahoma" w:cs="Tahoma"/>
      <w:sz w:val="16"/>
      <w:szCs w:val="16"/>
    </w:rPr>
  </w:style>
  <w:style w:type="character" w:customStyle="1" w:styleId="BalloonTextChar">
    <w:name w:val="Balloon Text Char"/>
    <w:basedOn w:val="DefaultParagraphFont"/>
    <w:link w:val="BalloonText"/>
    <w:uiPriority w:val="99"/>
    <w:semiHidden/>
    <w:rsid w:val="00A10FB2"/>
    <w:rPr>
      <w:rFonts w:ascii="Tahoma" w:hAnsi="Tahoma" w:cs="Tahoma"/>
      <w:sz w:val="16"/>
      <w:szCs w:val="16"/>
    </w:rPr>
  </w:style>
  <w:style w:type="paragraph" w:styleId="Header">
    <w:name w:val="header"/>
    <w:basedOn w:val="Normal"/>
    <w:link w:val="HeaderChar"/>
    <w:uiPriority w:val="99"/>
    <w:unhideWhenUsed/>
    <w:rsid w:val="005332E3"/>
    <w:pPr>
      <w:tabs>
        <w:tab w:val="center" w:pos="4513"/>
        <w:tab w:val="right" w:pos="9026"/>
      </w:tabs>
    </w:pPr>
  </w:style>
  <w:style w:type="character" w:customStyle="1" w:styleId="HeaderChar">
    <w:name w:val="Header Char"/>
    <w:basedOn w:val="DefaultParagraphFont"/>
    <w:link w:val="Header"/>
    <w:uiPriority w:val="99"/>
    <w:rsid w:val="005332E3"/>
  </w:style>
  <w:style w:type="paragraph" w:styleId="Footer">
    <w:name w:val="footer"/>
    <w:basedOn w:val="Normal"/>
    <w:link w:val="FooterChar"/>
    <w:uiPriority w:val="99"/>
    <w:unhideWhenUsed/>
    <w:rsid w:val="005332E3"/>
    <w:pPr>
      <w:tabs>
        <w:tab w:val="center" w:pos="4513"/>
        <w:tab w:val="right" w:pos="9026"/>
      </w:tabs>
    </w:pPr>
  </w:style>
  <w:style w:type="character" w:customStyle="1" w:styleId="FooterChar">
    <w:name w:val="Footer Char"/>
    <w:basedOn w:val="DefaultParagraphFont"/>
    <w:link w:val="Footer"/>
    <w:uiPriority w:val="99"/>
    <w:rsid w:val="005332E3"/>
  </w:style>
  <w:style w:type="character" w:styleId="Hyperlink">
    <w:name w:val="Hyperlink"/>
    <w:basedOn w:val="DefaultParagraphFont"/>
    <w:uiPriority w:val="99"/>
    <w:unhideWhenUsed/>
    <w:rsid w:val="00625C74"/>
    <w:rPr>
      <w:color w:val="0000FF" w:themeColor="hyperlink"/>
      <w:u w:val="single"/>
    </w:rPr>
  </w:style>
  <w:style w:type="character" w:styleId="UnresolvedMention">
    <w:name w:val="Unresolved Mention"/>
    <w:basedOn w:val="DefaultParagraphFont"/>
    <w:uiPriority w:val="99"/>
    <w:semiHidden/>
    <w:unhideWhenUsed/>
    <w:rsid w:val="00625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7B38F.0F7FFBE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7" ma:contentTypeDescription="Create a new document." ma:contentTypeScope="" ma:versionID="8e69ecb8328b82af89b5649089136ed1">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be546bad9b7d346050c2dbedcbaa645c"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Props1.xml><?xml version="1.0" encoding="utf-8"?>
<ds:datastoreItem xmlns:ds="http://schemas.openxmlformats.org/officeDocument/2006/customXml" ds:itemID="{131E3A6A-919B-48D1-9D8F-4F82AB76093C}"/>
</file>

<file path=customXml/itemProps2.xml><?xml version="1.0" encoding="utf-8"?>
<ds:datastoreItem xmlns:ds="http://schemas.openxmlformats.org/officeDocument/2006/customXml" ds:itemID="{015E2A7B-0608-44AB-A3E5-CF8B8A45A139}">
  <ds:schemaRefs>
    <ds:schemaRef ds:uri="http://schemas.microsoft.com/sharepoint/v3/contenttype/forms"/>
  </ds:schemaRefs>
</ds:datastoreItem>
</file>

<file path=customXml/itemProps3.xml><?xml version="1.0" encoding="utf-8"?>
<ds:datastoreItem xmlns:ds="http://schemas.openxmlformats.org/officeDocument/2006/customXml" ds:itemID="{12F98C35-CF8F-46BA-9AF6-CE671AE69556}">
  <ds:schemaRefs>
    <ds:schemaRef ds:uri="http://schemas.microsoft.com/office/2006/metadata/properties"/>
    <ds:schemaRef ds:uri="http://schemas.microsoft.com/office/infopath/2007/PartnerControls"/>
    <ds:schemaRef ds:uri="617f17c7-da77-4abc-aa4d-7ce4bd391a20"/>
    <ds:schemaRef ds:uri="284eca8c-2bbb-48f0-ab50-e1c8ee05fa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Safe Guarding</cp:lastModifiedBy>
  <cp:revision>2</cp:revision>
  <cp:lastPrinted>2025-03-05T10:36:00Z</cp:lastPrinted>
  <dcterms:created xsi:type="dcterms:W3CDTF">2025-03-05T10:37:00Z</dcterms:created>
  <dcterms:modified xsi:type="dcterms:W3CDTF">2025-03-05T10:37:00Z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0x01010070EA89BF07F59D4B965CB9F23F480D3E</vt:lpwstr>
  </property>
  <property fmtid="{D5CDD505-2E9C-101B-9397-08002B2CF9AE}" pid="3" name="MediaServiceImageTags">
    <vt:lpwstr/>
  </property>
</Properties>
</file>