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E" w:rsidRPr="00804497" w:rsidRDefault="00B21B9B" w:rsidP="0080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 w:rsidRPr="00804497">
        <w:rPr>
          <w:b/>
          <w:noProof/>
          <w:color w:val="00206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E2D9" wp14:editId="6CA688EE">
                <wp:simplePos x="0" y="0"/>
                <wp:positionH relativeFrom="column">
                  <wp:posOffset>0</wp:posOffset>
                </wp:positionH>
                <wp:positionV relativeFrom="paragraph">
                  <wp:posOffset>-881380</wp:posOffset>
                </wp:positionV>
                <wp:extent cx="6762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CC" w:rsidRDefault="00055DC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6ED2FA0" wp14:editId="5448BE80">
                                  <wp:extent cx="466725" cy="57883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578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9.4pt;width:53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" fillcolor="white [3201]" stroked="f" strokeweight=".5pt">
                <v:textbox>
                  <w:txbxContent>
                    <w:p w:rsidR="00055DCC" w:rsidRDefault="00055DC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6ED2FA0" wp14:editId="5448BE80">
                            <wp:extent cx="466725" cy="57883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578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4CD" w:rsidRPr="00804497">
        <w:rPr>
          <w:b/>
          <w:color w:val="002060"/>
          <w:sz w:val="28"/>
          <w:szCs w:val="28"/>
        </w:rPr>
        <w:t xml:space="preserve">PARISH </w:t>
      </w:r>
      <w:r w:rsidR="00804497">
        <w:rPr>
          <w:b/>
          <w:color w:val="002060"/>
          <w:sz w:val="28"/>
          <w:szCs w:val="28"/>
        </w:rPr>
        <w:t xml:space="preserve">INFORMATION </w:t>
      </w:r>
      <w:r w:rsidR="006F44CD" w:rsidRPr="00804497">
        <w:rPr>
          <w:b/>
          <w:color w:val="002060"/>
          <w:sz w:val="28"/>
          <w:szCs w:val="28"/>
        </w:rPr>
        <w:t>DETAILS</w:t>
      </w:r>
    </w:p>
    <w:p w:rsidR="000D1114" w:rsidRDefault="000D1114" w:rsidP="00804497"/>
    <w:p w:rsidR="00AE79C6" w:rsidRDefault="00AE79C6" w:rsidP="00804497">
      <w:r>
        <w:t>To be completed annually by Parish Priest/Curate along with the Local Safeguarding Representative</w:t>
      </w:r>
      <w:r w:rsidR="00C87927">
        <w:t>(s)</w:t>
      </w:r>
    </w:p>
    <w:p w:rsidR="00AE79C6" w:rsidRDefault="00AE79C6" w:rsidP="00AE79C6">
      <w:pPr>
        <w:jc w:val="center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C87927" w:rsidTr="00C87927">
        <w:trPr>
          <w:trHeight w:val="477"/>
        </w:trPr>
        <w:tc>
          <w:tcPr>
            <w:tcW w:w="3227" w:type="dxa"/>
          </w:tcPr>
          <w:p w:rsidR="00C87927" w:rsidRDefault="00C87927" w:rsidP="00AE79C6">
            <w:r>
              <w:t>NAME OF PARISH:</w:t>
            </w:r>
          </w:p>
        </w:tc>
        <w:tc>
          <w:tcPr>
            <w:tcW w:w="7371" w:type="dxa"/>
          </w:tcPr>
          <w:p w:rsidR="00C87927" w:rsidRDefault="00C87927" w:rsidP="00AE79C6"/>
        </w:tc>
      </w:tr>
      <w:tr w:rsidR="00C87927" w:rsidTr="00C87927">
        <w:trPr>
          <w:trHeight w:val="853"/>
        </w:trPr>
        <w:tc>
          <w:tcPr>
            <w:tcW w:w="3227" w:type="dxa"/>
          </w:tcPr>
          <w:p w:rsidR="00C87927" w:rsidRDefault="00C87927" w:rsidP="00AE79C6">
            <w:r>
              <w:t>PERSON(S) COMPLETING AUDIT:</w:t>
            </w:r>
          </w:p>
        </w:tc>
        <w:tc>
          <w:tcPr>
            <w:tcW w:w="7371" w:type="dxa"/>
          </w:tcPr>
          <w:p w:rsidR="00C87927" w:rsidRDefault="005554BD" w:rsidP="005554BD">
            <w:pPr>
              <w:spacing w:before="240" w:line="480" w:lineRule="auto"/>
            </w:pPr>
            <w:r>
              <w:t>Priest:_______________________________________________________</w:t>
            </w:r>
          </w:p>
          <w:p w:rsidR="005554BD" w:rsidRDefault="005554BD" w:rsidP="005554BD">
            <w:pPr>
              <w:spacing w:line="480" w:lineRule="auto"/>
            </w:pPr>
            <w:r>
              <w:t>Rep 1:_______________________________________________________</w:t>
            </w:r>
          </w:p>
          <w:p w:rsidR="005554BD" w:rsidRDefault="005554BD" w:rsidP="005554BD">
            <w:pPr>
              <w:spacing w:line="480" w:lineRule="auto"/>
            </w:pPr>
            <w:r>
              <w:t>Rep 2:_______________________________________________________</w:t>
            </w:r>
          </w:p>
        </w:tc>
      </w:tr>
      <w:tr w:rsidR="00C87927" w:rsidTr="00C87927">
        <w:trPr>
          <w:trHeight w:val="392"/>
        </w:trPr>
        <w:tc>
          <w:tcPr>
            <w:tcW w:w="3227" w:type="dxa"/>
          </w:tcPr>
          <w:p w:rsidR="00C87927" w:rsidRDefault="00C87927" w:rsidP="00AE79C6">
            <w:r>
              <w:t>DATE OF COMPLETION:</w:t>
            </w:r>
          </w:p>
        </w:tc>
        <w:tc>
          <w:tcPr>
            <w:tcW w:w="7371" w:type="dxa"/>
          </w:tcPr>
          <w:p w:rsidR="00C87927" w:rsidRDefault="00C87927" w:rsidP="00AE79C6"/>
        </w:tc>
      </w:tr>
    </w:tbl>
    <w:p w:rsidR="003C31B7" w:rsidRDefault="003C31B7" w:rsidP="00AE79C6">
      <w:pPr>
        <w:jc w:val="center"/>
        <w:rPr>
          <w:b/>
          <w:i/>
          <w:color w:val="FF0000"/>
          <w:sz w:val="28"/>
          <w:szCs w:val="28"/>
        </w:rPr>
      </w:pPr>
    </w:p>
    <w:p w:rsidR="00AE79C6" w:rsidRDefault="0028174C" w:rsidP="00AE79C6">
      <w:pPr>
        <w:jc w:val="center"/>
        <w:rPr>
          <w:b/>
          <w:i/>
          <w:color w:val="FF0000"/>
          <w:sz w:val="28"/>
          <w:szCs w:val="28"/>
        </w:rPr>
      </w:pPr>
      <w:r w:rsidRPr="0028174C">
        <w:rPr>
          <w:b/>
          <w:i/>
          <w:color w:val="FF0000"/>
          <w:sz w:val="28"/>
          <w:szCs w:val="28"/>
        </w:rPr>
        <w:t xml:space="preserve">Please note all forms </w:t>
      </w:r>
      <w:r w:rsidR="00BD4D06">
        <w:rPr>
          <w:b/>
          <w:i/>
          <w:color w:val="FF0000"/>
          <w:sz w:val="28"/>
          <w:szCs w:val="28"/>
        </w:rPr>
        <w:t>in the Relevant Form/Leaflet</w:t>
      </w:r>
      <w:r w:rsidR="00C41225">
        <w:rPr>
          <w:b/>
          <w:i/>
          <w:color w:val="FF0000"/>
          <w:sz w:val="28"/>
          <w:szCs w:val="28"/>
        </w:rPr>
        <w:t xml:space="preserve">/Posters </w:t>
      </w:r>
      <w:r w:rsidR="00BD4D06">
        <w:rPr>
          <w:b/>
          <w:i/>
          <w:color w:val="FF0000"/>
          <w:sz w:val="28"/>
          <w:szCs w:val="28"/>
        </w:rPr>
        <w:t>section</w:t>
      </w:r>
      <w:r w:rsidR="00C41225">
        <w:rPr>
          <w:b/>
          <w:i/>
          <w:color w:val="FF0000"/>
          <w:sz w:val="28"/>
          <w:szCs w:val="28"/>
        </w:rPr>
        <w:t xml:space="preserve"> below</w:t>
      </w:r>
      <w:r w:rsidRPr="0028174C">
        <w:rPr>
          <w:b/>
          <w:i/>
          <w:color w:val="FF0000"/>
          <w:sz w:val="28"/>
          <w:szCs w:val="28"/>
        </w:rPr>
        <w:t xml:space="preserve"> can be downloaded from </w:t>
      </w:r>
      <w:r w:rsidRPr="00D214BF">
        <w:rPr>
          <w:b/>
          <w:i/>
          <w:color w:val="FF0000"/>
          <w:sz w:val="28"/>
          <w:szCs w:val="28"/>
        </w:rPr>
        <w:t>www.ferns.ie/safeguarding</w:t>
      </w:r>
      <w:r w:rsidR="00D214BF" w:rsidRPr="00D214BF">
        <w:rPr>
          <w:b/>
          <w:i/>
          <w:color w:val="FF0000"/>
          <w:sz w:val="28"/>
          <w:szCs w:val="28"/>
        </w:rPr>
        <w:t>forms</w:t>
      </w:r>
      <w:r w:rsidRPr="00D214BF">
        <w:rPr>
          <w:b/>
          <w:i/>
          <w:color w:val="FF0000"/>
          <w:sz w:val="28"/>
          <w:szCs w:val="28"/>
        </w:rPr>
        <w:t xml:space="preserve"> </w:t>
      </w:r>
      <w:r w:rsidR="00BD4D06">
        <w:rPr>
          <w:b/>
          <w:i/>
          <w:color w:val="FF0000"/>
          <w:sz w:val="28"/>
          <w:szCs w:val="28"/>
        </w:rPr>
        <w:t>for your convenience</w:t>
      </w:r>
    </w:p>
    <w:p w:rsidR="00286675" w:rsidRPr="0028174C" w:rsidRDefault="00286675" w:rsidP="00AE79C6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3486"/>
      </w:tblGrid>
      <w:tr w:rsidR="003651EC" w:rsidTr="00267013">
        <w:trPr>
          <w:trHeight w:val="279"/>
        </w:trPr>
        <w:tc>
          <w:tcPr>
            <w:tcW w:w="10682" w:type="dxa"/>
            <w:gridSpan w:val="4"/>
            <w:shd w:val="clear" w:color="auto" w:fill="C6D9F1" w:themeFill="text2" w:themeFillTint="33"/>
          </w:tcPr>
          <w:p w:rsidR="003651EC" w:rsidRPr="00AE79C6" w:rsidRDefault="003651EC" w:rsidP="00DC5773">
            <w:pPr>
              <w:jc w:val="center"/>
              <w:rPr>
                <w:b/>
                <w:color w:val="002060"/>
              </w:rPr>
            </w:pPr>
            <w:r w:rsidRPr="00D929DD">
              <w:rPr>
                <w:b/>
                <w:color w:val="002060"/>
                <w:sz w:val="28"/>
                <w:szCs w:val="28"/>
              </w:rPr>
              <w:t>CREATING &amp; MAINTAINING SAFE ENVIRONMENTS</w:t>
            </w:r>
          </w:p>
        </w:tc>
      </w:tr>
      <w:tr w:rsidR="003651EC" w:rsidRPr="0003453B" w:rsidTr="003651EC">
        <w:trPr>
          <w:trHeight w:val="425"/>
        </w:trPr>
        <w:tc>
          <w:tcPr>
            <w:tcW w:w="6062" w:type="dxa"/>
            <w:shd w:val="clear" w:color="auto" w:fill="C2D69B" w:themeFill="accent3" w:themeFillTint="99"/>
          </w:tcPr>
          <w:p w:rsidR="003651EC" w:rsidRPr="00D74030" w:rsidRDefault="003651EC" w:rsidP="002D6A8B">
            <w:pPr>
              <w:jc w:val="center"/>
              <w:rPr>
                <w:b/>
                <w:color w:val="215868" w:themeColor="accent5" w:themeShade="80"/>
              </w:rPr>
            </w:pPr>
            <w:r w:rsidRPr="00D74030">
              <w:rPr>
                <w:b/>
                <w:color w:val="215868" w:themeColor="accent5" w:themeShade="80"/>
              </w:rPr>
              <w:t xml:space="preserve">PARISH GROUPS WORKING WITH CHILDREN AND YOUNG PEOPLE </w:t>
            </w:r>
            <w:proofErr w:type="spellStart"/>
            <w:r w:rsidRPr="00D74030">
              <w:rPr>
                <w:b/>
                <w:color w:val="215868" w:themeColor="accent5" w:themeShade="80"/>
              </w:rPr>
              <w:t>e.g</w:t>
            </w:r>
            <w:proofErr w:type="spellEnd"/>
            <w:r w:rsidRPr="00D74030">
              <w:rPr>
                <w:b/>
                <w:color w:val="215868" w:themeColor="accent5" w:themeShade="80"/>
              </w:rPr>
              <w:t xml:space="preserve"> Altar Servers, Parish Youth Groups,</w:t>
            </w:r>
            <w:r>
              <w:rPr>
                <w:b/>
                <w:color w:val="215868" w:themeColor="accent5" w:themeShade="80"/>
              </w:rPr>
              <w:t xml:space="preserve"> Summer Camps, John Paul II Awards</w:t>
            </w:r>
            <w:r w:rsidRPr="00D74030">
              <w:rPr>
                <w:b/>
                <w:color w:val="215868" w:themeColor="accent5" w:themeShade="80"/>
              </w:rPr>
              <w:t xml:space="preserve"> etc.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Default="003651EC" w:rsidP="007B3D6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Default="003651EC" w:rsidP="007B3D6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:rsidR="003651EC" w:rsidRDefault="00E86E70" w:rsidP="007B3D6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All </w:t>
            </w:r>
            <w:r w:rsidR="003651EC">
              <w:rPr>
                <w:b/>
                <w:color w:val="002060"/>
              </w:rPr>
              <w:t>Form</w:t>
            </w:r>
            <w:r>
              <w:rPr>
                <w:b/>
                <w:color w:val="002060"/>
              </w:rPr>
              <w:t>s</w:t>
            </w:r>
            <w:r w:rsidR="003651EC">
              <w:rPr>
                <w:b/>
                <w:color w:val="002060"/>
              </w:rPr>
              <w:t>/Leaflet</w:t>
            </w:r>
            <w:r>
              <w:rPr>
                <w:b/>
                <w:color w:val="002060"/>
              </w:rPr>
              <w:t>s</w:t>
            </w:r>
            <w:r w:rsidR="00D214BF">
              <w:rPr>
                <w:b/>
                <w:color w:val="002060"/>
              </w:rPr>
              <w:t>/Poster</w:t>
            </w:r>
            <w:r>
              <w:rPr>
                <w:b/>
                <w:color w:val="002060"/>
              </w:rPr>
              <w:t>s</w:t>
            </w:r>
          </w:p>
          <w:p w:rsidR="00E86E70" w:rsidRPr="00AE79C6" w:rsidRDefault="00E86E70" w:rsidP="00E86E7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And Guidance found on ferns.ie/</w:t>
            </w:r>
            <w:proofErr w:type="spellStart"/>
            <w:r>
              <w:rPr>
                <w:b/>
                <w:color w:val="002060"/>
              </w:rPr>
              <w:t>safeguardingforms</w:t>
            </w:r>
            <w:proofErr w:type="spellEnd"/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5810BF" w:rsidRDefault="003651EC" w:rsidP="0028174C">
            <w:r w:rsidRPr="005810BF">
              <w:t xml:space="preserve">Have parents signed consent forms for children.  </w:t>
            </w:r>
          </w:p>
          <w:p w:rsidR="003651EC" w:rsidRPr="005810BF" w:rsidRDefault="003651EC" w:rsidP="00286675">
            <w:r w:rsidRPr="005810BF">
              <w:t>(In future both child and parent must sign a Joint Consent Form.)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Pr="00510B4F" w:rsidRDefault="007913A4" w:rsidP="002D6A8B">
            <w:r>
              <w:t xml:space="preserve">Child &amp; Guardian </w:t>
            </w:r>
            <w:r w:rsidR="003651EC">
              <w:t>Joint Consent Form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5810BF" w:rsidRDefault="003651EC" w:rsidP="002D6A8B">
            <w:r w:rsidRPr="005810BF">
              <w:t xml:space="preserve">Are you adhering to the Parish Social Networking Policy in relation to the use of photography and internet use? </w:t>
            </w:r>
          </w:p>
          <w:p w:rsidR="003651EC" w:rsidRPr="005810BF" w:rsidRDefault="003651EC" w:rsidP="00286675">
            <w:r w:rsidRPr="005810BF">
              <w:t>(If applicable, parents/guardians and children must sign a Media Permission Form)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3651EC" w:rsidP="004B68AC">
            <w:pPr>
              <w:pStyle w:val="ListParagraph"/>
              <w:numPr>
                <w:ilvl w:val="0"/>
                <w:numId w:val="11"/>
              </w:numPr>
            </w:pPr>
            <w:r>
              <w:t>Media Permission Form</w:t>
            </w:r>
          </w:p>
          <w:p w:rsidR="004B68AC" w:rsidRPr="00510B4F" w:rsidRDefault="004B68AC" w:rsidP="004B68AC">
            <w:pPr>
              <w:pStyle w:val="ListParagraph"/>
              <w:numPr>
                <w:ilvl w:val="0"/>
                <w:numId w:val="11"/>
              </w:numPr>
            </w:pPr>
            <w:r>
              <w:t>Guidance on Use of Technology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510B4F" w:rsidRDefault="003651EC" w:rsidP="0028174C">
            <w:r>
              <w:t xml:space="preserve">Where applicable Parents must be provided with a copy of the safeguarding policies and procedures.  A generic leaflet for parents is on the website entitled </w:t>
            </w:r>
            <w:r w:rsidRPr="005810BF">
              <w:t>‘Safeguarding Information for Parents/Guardians’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276A6A" w:rsidP="00E86E70">
            <w:pPr>
              <w:pStyle w:val="ListParagraph"/>
              <w:numPr>
                <w:ilvl w:val="0"/>
                <w:numId w:val="10"/>
              </w:numPr>
            </w:pPr>
            <w:r>
              <w:t xml:space="preserve">Leaflet: </w:t>
            </w:r>
            <w:r w:rsidR="003651EC">
              <w:t>Safeguarding Information for Parents/Guardians</w:t>
            </w:r>
          </w:p>
          <w:p w:rsidR="00E86E70" w:rsidRPr="00510B4F" w:rsidRDefault="00E86E70" w:rsidP="00E86E70">
            <w:pPr>
              <w:pStyle w:val="ListParagraph"/>
              <w:numPr>
                <w:ilvl w:val="0"/>
                <w:numId w:val="10"/>
              </w:numPr>
            </w:pPr>
            <w:r>
              <w:t>General Complaints Form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Default="003651EC" w:rsidP="005810BF">
            <w:r>
              <w:t xml:space="preserve">Is each group aware and maintaining adequate supervision ratio? 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Pr="00510B4F" w:rsidRDefault="004B68AC" w:rsidP="000D1114">
            <w:r>
              <w:t xml:space="preserve">Guidance for </w:t>
            </w:r>
            <w:r w:rsidR="000D1114">
              <w:t>Supervision Ratios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>Does each group have access to the procedure for dealing with accidents?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Pr="00510B4F" w:rsidRDefault="003651EC" w:rsidP="002D6A8B">
            <w:r>
              <w:t>Form for Dealing with Accidents/ Incidents</w:t>
            </w:r>
          </w:p>
        </w:tc>
      </w:tr>
      <w:tr w:rsidR="003651EC" w:rsidRPr="005B45F0" w:rsidTr="003651EC">
        <w:trPr>
          <w:trHeight w:val="425"/>
        </w:trPr>
        <w:tc>
          <w:tcPr>
            <w:tcW w:w="6062" w:type="dxa"/>
          </w:tcPr>
          <w:p w:rsidR="003651EC" w:rsidRPr="005B45F0" w:rsidRDefault="003651EC" w:rsidP="00C45A66">
            <w:r w:rsidRPr="005B45F0">
              <w:t>Is there an official sign in book being used in the Sacristy? (To be used at all times with or without the involvement of altar servers)</w:t>
            </w:r>
          </w:p>
        </w:tc>
        <w:tc>
          <w:tcPr>
            <w:tcW w:w="567" w:type="dxa"/>
          </w:tcPr>
          <w:p w:rsidR="003651EC" w:rsidRDefault="003651EC" w:rsidP="003C31B7"/>
        </w:tc>
        <w:tc>
          <w:tcPr>
            <w:tcW w:w="567" w:type="dxa"/>
          </w:tcPr>
          <w:p w:rsidR="003651EC" w:rsidRDefault="003651EC" w:rsidP="003C31B7"/>
        </w:tc>
        <w:tc>
          <w:tcPr>
            <w:tcW w:w="3486" w:type="dxa"/>
          </w:tcPr>
          <w:p w:rsidR="003651EC" w:rsidRDefault="003651EC" w:rsidP="003C31B7">
            <w:r>
              <w:t>Attendance Register for Sacristy</w:t>
            </w:r>
          </w:p>
          <w:p w:rsidR="003651EC" w:rsidRPr="005B45F0" w:rsidRDefault="003651EC" w:rsidP="007B3D60"/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Default="003651EC" w:rsidP="0028174C">
            <w:r>
              <w:t xml:space="preserve">Is there an </w:t>
            </w:r>
            <w:r w:rsidRPr="005810BF">
              <w:t xml:space="preserve">attendance register </w:t>
            </w:r>
            <w:r>
              <w:t>completed for each group involving children?</w:t>
            </w:r>
          </w:p>
        </w:tc>
        <w:tc>
          <w:tcPr>
            <w:tcW w:w="567" w:type="dxa"/>
          </w:tcPr>
          <w:p w:rsidR="003651EC" w:rsidRDefault="003651EC" w:rsidP="003C31B7"/>
        </w:tc>
        <w:tc>
          <w:tcPr>
            <w:tcW w:w="567" w:type="dxa"/>
          </w:tcPr>
          <w:p w:rsidR="003651EC" w:rsidRDefault="003651EC" w:rsidP="003C31B7"/>
        </w:tc>
        <w:tc>
          <w:tcPr>
            <w:tcW w:w="3486" w:type="dxa"/>
          </w:tcPr>
          <w:p w:rsidR="003651EC" w:rsidRPr="00510B4F" w:rsidRDefault="003651EC" w:rsidP="003C31B7">
            <w:r>
              <w:t>Attendance Register for Large Group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 xml:space="preserve">Are all facilities compliant with </w:t>
            </w:r>
            <w:r w:rsidRPr="005810BF">
              <w:t>the Diocesan Health and Safety Statement?</w:t>
            </w:r>
          </w:p>
        </w:tc>
        <w:tc>
          <w:tcPr>
            <w:tcW w:w="567" w:type="dxa"/>
          </w:tcPr>
          <w:p w:rsidR="003651EC" w:rsidRDefault="003651EC" w:rsidP="003651EC"/>
        </w:tc>
        <w:tc>
          <w:tcPr>
            <w:tcW w:w="567" w:type="dxa"/>
          </w:tcPr>
          <w:p w:rsidR="003651EC" w:rsidRDefault="003651EC" w:rsidP="003651EC"/>
        </w:tc>
        <w:tc>
          <w:tcPr>
            <w:tcW w:w="3486" w:type="dxa"/>
          </w:tcPr>
          <w:p w:rsidR="003651EC" w:rsidRPr="00510B4F" w:rsidRDefault="003651EC" w:rsidP="00C75D42">
            <w:r>
              <w:t>Hazard Assessment Form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Pr="004A2180" w:rsidRDefault="003651EC" w:rsidP="00D83A31">
            <w:pPr>
              <w:rPr>
                <w:color w:val="000000" w:themeColor="text1"/>
              </w:rPr>
            </w:pPr>
            <w:r w:rsidRPr="004A2180">
              <w:rPr>
                <w:color w:val="000000" w:themeColor="text1"/>
              </w:rPr>
              <w:t xml:space="preserve">Have </w:t>
            </w:r>
            <w:r>
              <w:rPr>
                <w:color w:val="000000" w:themeColor="text1"/>
              </w:rPr>
              <w:t xml:space="preserve">all </w:t>
            </w:r>
            <w:r w:rsidRPr="004A2180">
              <w:rPr>
                <w:color w:val="000000" w:themeColor="text1"/>
              </w:rPr>
              <w:t>visiting Clergy been asked to provide Celebrets/evidence that they are in good standing?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:rsidR="003651EC" w:rsidRDefault="003651EC" w:rsidP="00D83A31"/>
        </w:tc>
        <w:tc>
          <w:tcPr>
            <w:tcW w:w="567" w:type="dxa"/>
          </w:tcPr>
          <w:p w:rsidR="003651EC" w:rsidRDefault="003651EC" w:rsidP="00D83A31"/>
        </w:tc>
        <w:tc>
          <w:tcPr>
            <w:tcW w:w="3486" w:type="dxa"/>
          </w:tcPr>
          <w:p w:rsidR="003651EC" w:rsidRDefault="003651EC" w:rsidP="00276A6A">
            <w:r>
              <w:t>Poster</w:t>
            </w:r>
            <w:r w:rsidR="00276A6A">
              <w:t>: Present</w:t>
            </w:r>
            <w:r>
              <w:t xml:space="preserve"> Celebret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Pr="004A2180" w:rsidRDefault="003651EC" w:rsidP="002D6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all safeguarding forms stored securely?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3651EC" w:rsidP="002D6A8B"/>
          <w:p w:rsidR="000D1114" w:rsidRDefault="000D1114" w:rsidP="002D6A8B"/>
        </w:tc>
      </w:tr>
      <w:tr w:rsidR="003651EC" w:rsidRPr="0003453B" w:rsidTr="003651EC">
        <w:trPr>
          <w:trHeight w:val="425"/>
        </w:trPr>
        <w:tc>
          <w:tcPr>
            <w:tcW w:w="6062" w:type="dxa"/>
            <w:shd w:val="clear" w:color="auto" w:fill="C2D69B" w:themeFill="accent3" w:themeFillTint="99"/>
          </w:tcPr>
          <w:p w:rsidR="003651EC" w:rsidRPr="00D74030" w:rsidRDefault="006F44CD" w:rsidP="003651EC">
            <w:pPr>
              <w:jc w:val="center"/>
              <w:rPr>
                <w:b/>
                <w:color w:val="215868" w:themeColor="accent5" w:themeShade="80"/>
              </w:rPr>
            </w:pPr>
            <w:r w:rsidRPr="00055DCC">
              <w:rPr>
                <w:b/>
                <w:noProof/>
                <w:color w:val="002060"/>
                <w:sz w:val="40"/>
                <w:szCs w:val="40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F445A" wp14:editId="7B5E19A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-906780</wp:posOffset>
                      </wp:positionV>
                      <wp:extent cx="676275" cy="6286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4CD" w:rsidRDefault="006F44CD" w:rsidP="006F44CD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090B428C" wp14:editId="10049DEC">
                                        <wp:extent cx="468491" cy="581025"/>
                                        <wp:effectExtent l="0" t="0" r="825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at of Arms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0093" cy="583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.75pt;margin-top:-71.4pt;width:53.2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" fillcolor="white [3201]" stroked="f" strokeweight=".5pt">
                      <v:textbox>
                        <w:txbxContent>
                          <w:p w:rsidR="006F44CD" w:rsidRDefault="006F44CD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4A54A59" wp14:editId="042231F2">
                                  <wp:extent cx="468491" cy="581025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1EC">
              <w:rPr>
                <w:b/>
                <w:color w:val="215868" w:themeColor="accent5" w:themeShade="80"/>
              </w:rPr>
              <w:t>NON-PARISH GROUPS WORKING WITH CHILDREN USING CHURCH PROPERTY</w:t>
            </w:r>
            <w:r w:rsidR="003651EC" w:rsidRPr="00D74030">
              <w:rPr>
                <w:b/>
                <w:color w:val="215868" w:themeColor="accent5" w:themeShade="80"/>
              </w:rPr>
              <w:t>.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Pr="00510B4F" w:rsidRDefault="003651EC" w:rsidP="00510B4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Pr="00510B4F" w:rsidRDefault="003651EC" w:rsidP="00510B4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:rsidR="003651EC" w:rsidRPr="00510B4F" w:rsidRDefault="003651EC" w:rsidP="00510B4F">
            <w:pPr>
              <w:jc w:val="center"/>
              <w:rPr>
                <w:b/>
              </w:rPr>
            </w:pPr>
            <w:r>
              <w:rPr>
                <w:b/>
              </w:rPr>
              <w:t>Relevant Form/Leaflet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510B4F" w:rsidRDefault="003651EC" w:rsidP="000D2CD6">
            <w:r>
              <w:t>Have all non-parish groups working with children signed the Hall Application Form?</w:t>
            </w:r>
          </w:p>
        </w:tc>
        <w:tc>
          <w:tcPr>
            <w:tcW w:w="567" w:type="dxa"/>
          </w:tcPr>
          <w:p w:rsidR="003651EC" w:rsidRPr="00510B4F" w:rsidRDefault="003651EC" w:rsidP="000D2CD6"/>
        </w:tc>
        <w:tc>
          <w:tcPr>
            <w:tcW w:w="567" w:type="dxa"/>
          </w:tcPr>
          <w:p w:rsidR="003651EC" w:rsidRPr="00510B4F" w:rsidRDefault="003651EC" w:rsidP="000D2CD6"/>
        </w:tc>
        <w:tc>
          <w:tcPr>
            <w:tcW w:w="3486" w:type="dxa"/>
          </w:tcPr>
          <w:p w:rsidR="003651EC" w:rsidRPr="00510B4F" w:rsidRDefault="00276A6A" w:rsidP="000D2CD6">
            <w:r>
              <w:t xml:space="preserve">Parish </w:t>
            </w:r>
            <w:r w:rsidR="00E16529">
              <w:t>Hall Application Form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>Do all non-Parish Groups using Parish facilities have Safeguarding Policies (of which vetting is part of it) and Insurance?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276A6A" w:rsidP="002D6A8B">
            <w:r>
              <w:t xml:space="preserve">Parish </w:t>
            </w:r>
            <w:r w:rsidR="00E16529">
              <w:t>Hall Application Form</w:t>
            </w:r>
          </w:p>
        </w:tc>
      </w:tr>
      <w:tr w:rsidR="003651EC" w:rsidRPr="0003453B" w:rsidTr="003651EC">
        <w:trPr>
          <w:trHeight w:val="425"/>
        </w:trPr>
        <w:tc>
          <w:tcPr>
            <w:tcW w:w="6062" w:type="dxa"/>
            <w:shd w:val="clear" w:color="auto" w:fill="C2D69B" w:themeFill="accent3" w:themeFillTint="99"/>
          </w:tcPr>
          <w:p w:rsidR="003651EC" w:rsidRPr="00D74030" w:rsidRDefault="003651EC" w:rsidP="00BF5134">
            <w:pPr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RECRUITMENT: Recruitment of personnel to work with children/vulnerable adults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Pr="00510B4F" w:rsidRDefault="003651EC" w:rsidP="002D6A8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651EC" w:rsidRPr="00510B4F" w:rsidRDefault="003651EC" w:rsidP="002D6A8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:rsidR="003651EC" w:rsidRPr="00510B4F" w:rsidRDefault="00E16529" w:rsidP="002D6A8B">
            <w:pPr>
              <w:jc w:val="center"/>
              <w:rPr>
                <w:b/>
              </w:rPr>
            </w:pPr>
            <w:r>
              <w:rPr>
                <w:b/>
              </w:rPr>
              <w:t>Relevant Form/Leaflet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9234E3" w:rsidRDefault="003651EC" w:rsidP="002D6A8B">
            <w:r w:rsidRPr="009234E3">
              <w:t xml:space="preserve">Clear </w:t>
            </w:r>
            <w:r w:rsidRPr="009234E3">
              <w:rPr>
                <w:b/>
                <w:i/>
              </w:rPr>
              <w:t>job descriptions</w:t>
            </w:r>
            <w:r w:rsidRPr="009234E3">
              <w:t xml:space="preserve"> are provided?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E16529" w:rsidP="002D6A8B">
            <w:r>
              <w:t xml:space="preserve">Recruitment </w:t>
            </w:r>
            <w:r w:rsidR="00BD4D06">
              <w:t xml:space="preserve"> &amp; Selection </w:t>
            </w:r>
            <w:r>
              <w:t>Checklist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9234E3" w:rsidRDefault="003651EC" w:rsidP="002D6A8B">
            <w:r w:rsidRPr="009234E3">
              <w:rPr>
                <w:b/>
                <w:i/>
              </w:rPr>
              <w:t>Application forms</w:t>
            </w:r>
            <w:r w:rsidRPr="009234E3">
              <w:t xml:space="preserve"> are completed?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BD4D06" w:rsidP="002D6A8B">
            <w:r>
              <w:t>A</w:t>
            </w:r>
            <w:r w:rsidR="00E16529">
              <w:t>pplication Form</w:t>
            </w:r>
          </w:p>
        </w:tc>
      </w:tr>
      <w:tr w:rsidR="003651EC" w:rsidRPr="00510B4F" w:rsidTr="003651EC">
        <w:trPr>
          <w:trHeight w:val="375"/>
        </w:trPr>
        <w:tc>
          <w:tcPr>
            <w:tcW w:w="6062" w:type="dxa"/>
          </w:tcPr>
          <w:p w:rsidR="003651EC" w:rsidRDefault="003651EC" w:rsidP="002D6A8B">
            <w:r>
              <w:t>References are sought and checked?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BD4D06" w:rsidP="00BD4D06">
            <w:r>
              <w:t>Character &amp; Personal Reference Request</w:t>
            </w:r>
            <w:r w:rsidR="00276A6A">
              <w:t xml:space="preserve"> Form</w:t>
            </w:r>
          </w:p>
        </w:tc>
      </w:tr>
      <w:tr w:rsidR="003651EC" w:rsidRPr="00510B4F" w:rsidTr="007913A4">
        <w:trPr>
          <w:trHeight w:val="275"/>
        </w:trPr>
        <w:tc>
          <w:tcPr>
            <w:tcW w:w="6062" w:type="dxa"/>
          </w:tcPr>
          <w:p w:rsidR="003651EC" w:rsidRDefault="003651EC" w:rsidP="002D6A8B">
            <w:r>
              <w:t>Vetting is completed (if appropriate)?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E16529" w:rsidP="002D6A8B">
            <w:r>
              <w:t>Garda Vetting Forms</w:t>
            </w:r>
          </w:p>
        </w:tc>
      </w:tr>
      <w:tr w:rsidR="003651EC" w:rsidRPr="00510B4F" w:rsidTr="009234E3">
        <w:trPr>
          <w:trHeight w:val="267"/>
        </w:trPr>
        <w:tc>
          <w:tcPr>
            <w:tcW w:w="6062" w:type="dxa"/>
          </w:tcPr>
          <w:p w:rsidR="003651EC" w:rsidRPr="009234E3" w:rsidRDefault="003651EC" w:rsidP="002D6A8B">
            <w:r w:rsidRPr="009234E3">
              <w:rPr>
                <w:b/>
                <w:i/>
              </w:rPr>
              <w:t>Declaration forms</w:t>
            </w:r>
            <w:r w:rsidRPr="009234E3">
              <w:t xml:space="preserve"> are completed?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BD4D06" w:rsidP="002D6A8B">
            <w:r>
              <w:t xml:space="preserve">Confidential </w:t>
            </w:r>
            <w:r w:rsidR="00E16529">
              <w:t>Declaration Form</w:t>
            </w:r>
          </w:p>
        </w:tc>
      </w:tr>
      <w:tr w:rsidR="003651EC" w:rsidRPr="00510B4F" w:rsidTr="003651EC">
        <w:trPr>
          <w:trHeight w:val="425"/>
        </w:trPr>
        <w:tc>
          <w:tcPr>
            <w:tcW w:w="6062" w:type="dxa"/>
          </w:tcPr>
          <w:p w:rsidR="003651EC" w:rsidRPr="009234E3" w:rsidRDefault="00B17E85" w:rsidP="00B17E85">
            <w:r>
              <w:t>The National Safeguarding Policy and Guidance can be sourced online ferns.ie/</w:t>
            </w:r>
            <w:proofErr w:type="spellStart"/>
            <w:r>
              <w:t>policyandstandards</w:t>
            </w:r>
            <w:proofErr w:type="spellEnd"/>
            <w:r>
              <w:t xml:space="preserve">. Please tick to </w:t>
            </w:r>
            <w:proofErr w:type="gramStart"/>
            <w:r>
              <w:t>indicated</w:t>
            </w:r>
            <w:proofErr w:type="gramEnd"/>
            <w:r>
              <w:t xml:space="preserve"> you have noted same.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D84790" w:rsidP="00D84790">
            <w:r>
              <w:t>National Safeguarding Policy Document and Guidance Document</w:t>
            </w:r>
          </w:p>
        </w:tc>
      </w:tr>
      <w:tr w:rsidR="003651EC" w:rsidRPr="00510B4F" w:rsidTr="009234E3">
        <w:trPr>
          <w:trHeight w:val="299"/>
        </w:trPr>
        <w:tc>
          <w:tcPr>
            <w:tcW w:w="6062" w:type="dxa"/>
          </w:tcPr>
          <w:p w:rsidR="003651EC" w:rsidRPr="009234E3" w:rsidRDefault="003651EC" w:rsidP="002D6A8B">
            <w:r w:rsidRPr="009234E3">
              <w:t xml:space="preserve">A </w:t>
            </w:r>
            <w:r w:rsidRPr="009234E3">
              <w:rPr>
                <w:b/>
                <w:i/>
              </w:rPr>
              <w:t>whistle-blowing policy</w:t>
            </w:r>
            <w:r w:rsidRPr="009234E3">
              <w:t xml:space="preserve"> has been provided?</w:t>
            </w:r>
          </w:p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567" w:type="dxa"/>
          </w:tcPr>
          <w:p w:rsidR="003651EC" w:rsidRPr="00510B4F" w:rsidRDefault="003651EC" w:rsidP="002D6A8B"/>
        </w:tc>
        <w:tc>
          <w:tcPr>
            <w:tcW w:w="3486" w:type="dxa"/>
          </w:tcPr>
          <w:p w:rsidR="003651EC" w:rsidRPr="00510B4F" w:rsidRDefault="000D1114" w:rsidP="000D1114">
            <w:r>
              <w:t>Whistleblowing Policy</w:t>
            </w:r>
          </w:p>
        </w:tc>
      </w:tr>
      <w:tr w:rsidR="00547AF4" w:rsidTr="00547AF4">
        <w:trPr>
          <w:trHeight w:val="340"/>
        </w:trPr>
        <w:tc>
          <w:tcPr>
            <w:tcW w:w="10682" w:type="dxa"/>
            <w:gridSpan w:val="4"/>
            <w:shd w:val="clear" w:color="auto" w:fill="C6D9F1" w:themeFill="text2" w:themeFillTint="33"/>
          </w:tcPr>
          <w:p w:rsidR="00547AF4" w:rsidRPr="008F6612" w:rsidRDefault="00547AF4" w:rsidP="0000335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F6612">
              <w:rPr>
                <w:b/>
                <w:color w:val="002060"/>
                <w:sz w:val="26"/>
                <w:szCs w:val="26"/>
              </w:rPr>
              <w:t>COMMUNICATING THE CHURCH’S SAFEGUARDING MESSAGE</w:t>
            </w:r>
          </w:p>
        </w:tc>
      </w:tr>
      <w:tr w:rsidR="00103C97" w:rsidRPr="00103C97" w:rsidTr="00103C97">
        <w:trPr>
          <w:trHeight w:val="425"/>
        </w:trPr>
        <w:tc>
          <w:tcPr>
            <w:tcW w:w="6062" w:type="dxa"/>
            <w:shd w:val="clear" w:color="auto" w:fill="C2D69B" w:themeFill="accent3" w:themeFillTint="99"/>
          </w:tcPr>
          <w:p w:rsidR="00103C97" w:rsidRPr="00103C97" w:rsidRDefault="00103C97" w:rsidP="00103C97">
            <w:pPr>
              <w:jc w:val="center"/>
              <w:rPr>
                <w:b/>
              </w:rPr>
            </w:pPr>
            <w:r w:rsidRPr="00103C97">
              <w:rPr>
                <w:b/>
              </w:rPr>
              <w:t>This includes publications developed Nationally and locally for each Parish.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03C97" w:rsidRPr="00103C97" w:rsidRDefault="00103C97" w:rsidP="00103C97">
            <w:pPr>
              <w:jc w:val="center"/>
              <w:rPr>
                <w:b/>
              </w:rPr>
            </w:pPr>
            <w:r w:rsidRPr="00103C97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03C97" w:rsidRPr="00103C97" w:rsidRDefault="00103C97" w:rsidP="00103C97">
            <w:pPr>
              <w:jc w:val="center"/>
              <w:rPr>
                <w:b/>
              </w:rPr>
            </w:pPr>
            <w:r w:rsidRPr="00103C97">
              <w:rPr>
                <w:b/>
              </w:rPr>
              <w:t>NO</w:t>
            </w:r>
          </w:p>
        </w:tc>
        <w:tc>
          <w:tcPr>
            <w:tcW w:w="3486" w:type="dxa"/>
            <w:shd w:val="clear" w:color="auto" w:fill="C2D69B" w:themeFill="accent3" w:themeFillTint="99"/>
          </w:tcPr>
          <w:p w:rsidR="00103C97" w:rsidRPr="00103C97" w:rsidRDefault="00103C97" w:rsidP="00103C97">
            <w:pPr>
              <w:jc w:val="center"/>
              <w:rPr>
                <w:b/>
              </w:rPr>
            </w:pPr>
            <w:r w:rsidRPr="00103C97">
              <w:rPr>
                <w:b/>
              </w:rPr>
              <w:t>Relevant Form/Leaflet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9234E3">
            <w:r>
              <w:t xml:space="preserve">Have all Church personnel been shown the </w:t>
            </w:r>
            <w:r w:rsidR="009234E3">
              <w:t xml:space="preserve">Safeguarding Manual </w:t>
            </w:r>
            <w:r>
              <w:t>as part of an induction process?</w:t>
            </w:r>
            <w:r w:rsidR="009234E3">
              <w:t xml:space="preserve"> 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9234E3" w:rsidP="00103C97">
            <w:r>
              <w:t>From here on in it can be found online entitled ‘</w:t>
            </w:r>
            <w:r w:rsidR="00103C97">
              <w:t>National Safeguarding Policy Document</w:t>
            </w:r>
            <w:r>
              <w:t>’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7913A4">
            <w:r>
              <w:t>Have</w:t>
            </w:r>
            <w:r w:rsidR="00E179D0">
              <w:t xml:space="preserve"> all Church personnel signed a</w:t>
            </w:r>
            <w:r w:rsidR="007913A4">
              <w:t xml:space="preserve">n Induction </w:t>
            </w:r>
            <w:r w:rsidR="00E179D0">
              <w:t>Agreement Form to show that they have read the policy and procedures</w:t>
            </w:r>
            <w:r>
              <w:t>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7913A4" w:rsidP="002D6A8B">
            <w:r>
              <w:t>Induction</w:t>
            </w:r>
            <w:r w:rsidR="00E179D0">
              <w:t xml:space="preserve"> Agreement Form</w:t>
            </w:r>
          </w:p>
        </w:tc>
      </w:tr>
      <w:tr w:rsidR="00E179D0" w:rsidTr="003651EC">
        <w:trPr>
          <w:trHeight w:val="425"/>
        </w:trPr>
        <w:tc>
          <w:tcPr>
            <w:tcW w:w="6062" w:type="dxa"/>
          </w:tcPr>
          <w:p w:rsidR="00E179D0" w:rsidRDefault="00E179D0" w:rsidP="002D6A8B">
            <w:r>
              <w:t>Have all Local Safeguarding Reps been provided with ‘The Role of the Safeguarding Representative’ leaflet?</w:t>
            </w:r>
          </w:p>
        </w:tc>
        <w:tc>
          <w:tcPr>
            <w:tcW w:w="567" w:type="dxa"/>
          </w:tcPr>
          <w:p w:rsidR="00E179D0" w:rsidRDefault="00E179D0" w:rsidP="002D6A8B"/>
        </w:tc>
        <w:tc>
          <w:tcPr>
            <w:tcW w:w="567" w:type="dxa"/>
          </w:tcPr>
          <w:p w:rsidR="00E179D0" w:rsidRDefault="00E179D0" w:rsidP="002D6A8B"/>
        </w:tc>
        <w:tc>
          <w:tcPr>
            <w:tcW w:w="3486" w:type="dxa"/>
          </w:tcPr>
          <w:p w:rsidR="00E179D0" w:rsidRDefault="00B17E85" w:rsidP="002D6A8B">
            <w:r>
              <w:t xml:space="preserve">Leaflet: </w:t>
            </w:r>
            <w:r w:rsidR="00850BBA">
              <w:t>Role of Safeguarding Representative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>Is the Diocesan Safeguarding Policy Statement displayed prominently within the Church?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B17E85" w:rsidP="002D6A8B">
            <w:r>
              <w:t xml:space="preserve">Poster: </w:t>
            </w:r>
            <w:r w:rsidR="00850BBA">
              <w:t>Policy Statement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>Is the Diocesan Code of Conduct for Clergy, Staff &amp; Volunteers Working with Children &amp; Young People displayed prominently within the Church?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B17E85" w:rsidP="00B17E85">
            <w:r>
              <w:t xml:space="preserve">Poster: </w:t>
            </w:r>
            <w:r w:rsidR="00850BBA">
              <w:t xml:space="preserve">Code of Conduct for </w:t>
            </w:r>
            <w:r>
              <w:t>Clergy, Staff &amp; Volunteers</w:t>
            </w:r>
          </w:p>
        </w:tc>
      </w:tr>
      <w:tr w:rsidR="00850BBA" w:rsidRPr="0003453B" w:rsidTr="003651EC">
        <w:trPr>
          <w:trHeight w:val="425"/>
        </w:trPr>
        <w:tc>
          <w:tcPr>
            <w:tcW w:w="6062" w:type="dxa"/>
          </w:tcPr>
          <w:p w:rsidR="00850BBA" w:rsidRPr="004A2180" w:rsidRDefault="00850BBA" w:rsidP="002D6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 Information for Young People poster displayed prominently and appropriate for children?</w:t>
            </w:r>
            <w:r w:rsidR="007913A4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</w:tcPr>
          <w:p w:rsidR="00850BBA" w:rsidRPr="0003453B" w:rsidRDefault="00850BBA" w:rsidP="002D6A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50BBA" w:rsidRPr="0003453B" w:rsidRDefault="00850BBA" w:rsidP="002D6A8B">
            <w:pPr>
              <w:rPr>
                <w:color w:val="FF0000"/>
              </w:rPr>
            </w:pPr>
          </w:p>
        </w:tc>
        <w:tc>
          <w:tcPr>
            <w:tcW w:w="3486" w:type="dxa"/>
          </w:tcPr>
          <w:p w:rsidR="00BD4D06" w:rsidRPr="008B3881" w:rsidRDefault="00E53075" w:rsidP="00E53075">
            <w:r>
              <w:t xml:space="preserve">Poster: </w:t>
            </w:r>
            <w:r w:rsidR="00850BBA" w:rsidRPr="007913A4">
              <w:t xml:space="preserve">Information for Young </w:t>
            </w:r>
            <w:r>
              <w:t>People</w:t>
            </w:r>
          </w:p>
        </w:tc>
      </w:tr>
      <w:tr w:rsidR="003651EC" w:rsidRPr="0003453B" w:rsidTr="003651EC">
        <w:trPr>
          <w:trHeight w:val="425"/>
        </w:trPr>
        <w:tc>
          <w:tcPr>
            <w:tcW w:w="6062" w:type="dxa"/>
          </w:tcPr>
          <w:p w:rsidR="003651EC" w:rsidRPr="004A2180" w:rsidRDefault="003651EC" w:rsidP="002D6A8B">
            <w:pPr>
              <w:rPr>
                <w:color w:val="000000" w:themeColor="text1"/>
              </w:rPr>
            </w:pPr>
            <w:r w:rsidRPr="004A2180">
              <w:rPr>
                <w:color w:val="000000" w:themeColor="text1"/>
              </w:rPr>
              <w:t xml:space="preserve">Is the Poster requesting Celebrets from all visiting Clergy displayed prominently? </w:t>
            </w:r>
          </w:p>
        </w:tc>
        <w:tc>
          <w:tcPr>
            <w:tcW w:w="567" w:type="dxa"/>
          </w:tcPr>
          <w:p w:rsidR="003651EC" w:rsidRPr="0003453B" w:rsidRDefault="003651EC" w:rsidP="002D6A8B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651EC" w:rsidRPr="0003453B" w:rsidRDefault="003651EC" w:rsidP="002D6A8B">
            <w:pPr>
              <w:rPr>
                <w:color w:val="FF0000"/>
              </w:rPr>
            </w:pPr>
          </w:p>
        </w:tc>
        <w:tc>
          <w:tcPr>
            <w:tcW w:w="3486" w:type="dxa"/>
          </w:tcPr>
          <w:p w:rsidR="003651EC" w:rsidRPr="00850BBA" w:rsidRDefault="00B17E85" w:rsidP="00B17E85">
            <w:r>
              <w:t xml:space="preserve">Poster: Present </w:t>
            </w:r>
            <w:r w:rsidR="00850BBA">
              <w:t>Celebret</w:t>
            </w:r>
            <w:r>
              <w:t>s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Pr="0003453B" w:rsidRDefault="003651EC" w:rsidP="002D6A8B">
            <w:pPr>
              <w:rPr>
                <w:color w:val="FF0000"/>
              </w:rPr>
            </w:pPr>
            <w:r w:rsidRPr="004A2180">
              <w:rPr>
                <w:color w:val="000000" w:themeColor="text1"/>
              </w:rPr>
              <w:t xml:space="preserve">Is the Sacristy &amp; Altar Service Information Poster displayed </w:t>
            </w:r>
            <w:r>
              <w:rPr>
                <w:color w:val="000000" w:themeColor="text1"/>
              </w:rPr>
              <w:t xml:space="preserve">prominently </w:t>
            </w:r>
            <w:r w:rsidRPr="004A2180">
              <w:rPr>
                <w:color w:val="000000" w:themeColor="text1"/>
              </w:rPr>
              <w:t>in the Sacristy?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Default="00B17E85" w:rsidP="002D6A8B">
            <w:r>
              <w:t xml:space="preserve">Poster: </w:t>
            </w:r>
            <w:r w:rsidR="00850BBA">
              <w:t>Sacristy &amp; Altar Service Information Poster</w:t>
            </w:r>
          </w:p>
          <w:p w:rsidR="000D1114" w:rsidRDefault="000D1114" w:rsidP="002D6A8B"/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2D6A8B">
            <w:r>
              <w:t>Are the contact details for the Local Safeguarding Representatives displayed prominently in the Church?</w:t>
            </w:r>
          </w:p>
        </w:tc>
        <w:tc>
          <w:tcPr>
            <w:tcW w:w="567" w:type="dxa"/>
          </w:tcPr>
          <w:p w:rsidR="003651EC" w:rsidRDefault="003651EC" w:rsidP="002D6A8B"/>
        </w:tc>
        <w:tc>
          <w:tcPr>
            <w:tcW w:w="567" w:type="dxa"/>
          </w:tcPr>
          <w:p w:rsidR="003651EC" w:rsidRDefault="003651EC" w:rsidP="002D6A8B"/>
        </w:tc>
        <w:tc>
          <w:tcPr>
            <w:tcW w:w="3486" w:type="dxa"/>
          </w:tcPr>
          <w:p w:rsidR="003651EC" w:rsidRPr="00E0564F" w:rsidRDefault="00752F90" w:rsidP="00752F90">
            <w:r w:rsidRPr="00E0564F">
              <w:t xml:space="preserve">Poster: Your local </w:t>
            </w:r>
            <w:r w:rsidR="008B3881" w:rsidRPr="00E0564F">
              <w:t xml:space="preserve">Parish Safeguarding Representative 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783953">
            <w:r>
              <w:t xml:space="preserve">If you have groups in your local area whose first language is not English, do you have copies of the safeguarding message in accessible </w:t>
            </w:r>
            <w:proofErr w:type="gramStart"/>
            <w:r>
              <w:t>formats</w:t>
            </w:r>
            <w:r w:rsidR="007913A4">
              <w:t>.</w:t>
            </w:r>
            <w:proofErr w:type="gramEnd"/>
          </w:p>
        </w:tc>
        <w:tc>
          <w:tcPr>
            <w:tcW w:w="567" w:type="dxa"/>
          </w:tcPr>
          <w:p w:rsidR="003651EC" w:rsidRDefault="003651EC" w:rsidP="00AE79C6"/>
        </w:tc>
        <w:tc>
          <w:tcPr>
            <w:tcW w:w="567" w:type="dxa"/>
          </w:tcPr>
          <w:p w:rsidR="003651EC" w:rsidRDefault="003651EC" w:rsidP="00AE79C6"/>
        </w:tc>
        <w:tc>
          <w:tcPr>
            <w:tcW w:w="3486" w:type="dxa"/>
          </w:tcPr>
          <w:p w:rsidR="001F3524" w:rsidRPr="00E0564F" w:rsidRDefault="008B3881" w:rsidP="00AE79C6">
            <w:r w:rsidRPr="00E0564F">
              <w:t xml:space="preserve">Poster: Safeguarding </w:t>
            </w:r>
            <w:r w:rsidR="00900BED">
              <w:t>Policy</w:t>
            </w:r>
            <w:r w:rsidRPr="00E0564F">
              <w:t xml:space="preserve"> in </w:t>
            </w:r>
            <w:r w:rsidR="001F3524" w:rsidRPr="00E0564F">
              <w:t>Polish</w:t>
            </w:r>
          </w:p>
          <w:p w:rsidR="001F3524" w:rsidRPr="00E0564F" w:rsidRDefault="008B3881" w:rsidP="008B3881">
            <w:r w:rsidRPr="00E0564F">
              <w:t xml:space="preserve">Poster: </w:t>
            </w:r>
            <w:r w:rsidR="00900BED">
              <w:t xml:space="preserve"> Safeguarding Policy</w:t>
            </w:r>
            <w:r w:rsidR="001F3524" w:rsidRPr="00E0564F">
              <w:t xml:space="preserve"> in Irish</w:t>
            </w:r>
          </w:p>
        </w:tc>
      </w:tr>
      <w:tr w:rsidR="003651EC" w:rsidTr="003651EC">
        <w:trPr>
          <w:trHeight w:val="425"/>
        </w:trPr>
        <w:tc>
          <w:tcPr>
            <w:tcW w:w="6062" w:type="dxa"/>
          </w:tcPr>
          <w:p w:rsidR="003651EC" w:rsidRDefault="003651EC" w:rsidP="009234E3">
            <w:r>
              <w:t>Do you provide the contact details for the Local Safeguarding Representative in your parish newsletter at least 4 times a year?</w:t>
            </w:r>
          </w:p>
        </w:tc>
        <w:tc>
          <w:tcPr>
            <w:tcW w:w="567" w:type="dxa"/>
          </w:tcPr>
          <w:p w:rsidR="003651EC" w:rsidRDefault="003651EC" w:rsidP="00AE79C6"/>
        </w:tc>
        <w:tc>
          <w:tcPr>
            <w:tcW w:w="567" w:type="dxa"/>
          </w:tcPr>
          <w:p w:rsidR="003651EC" w:rsidRDefault="003651EC" w:rsidP="00AE79C6"/>
        </w:tc>
        <w:tc>
          <w:tcPr>
            <w:tcW w:w="3486" w:type="dxa"/>
          </w:tcPr>
          <w:p w:rsidR="0028395F" w:rsidRPr="00E0564F" w:rsidRDefault="00752F90" w:rsidP="00900BED">
            <w:r w:rsidRPr="00E0564F">
              <w:t xml:space="preserve">Poster: </w:t>
            </w:r>
            <w:r w:rsidR="00900BED">
              <w:t>Our</w:t>
            </w:r>
            <w:r w:rsidRPr="00E0564F">
              <w:t xml:space="preserve"> local </w:t>
            </w:r>
            <w:r w:rsidR="001F3524" w:rsidRPr="00E0564F">
              <w:t xml:space="preserve">Parish Safeguarding Representative </w:t>
            </w:r>
          </w:p>
        </w:tc>
      </w:tr>
    </w:tbl>
    <w:p w:rsidR="00410FA7" w:rsidRPr="003C6353" w:rsidRDefault="006F44CD" w:rsidP="003C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055DCC">
        <w:rPr>
          <w:b/>
          <w:noProof/>
          <w:color w:val="002060"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A6D1C" wp14:editId="40D8CC6C">
                <wp:simplePos x="0" y="0"/>
                <wp:positionH relativeFrom="column">
                  <wp:posOffset>19050</wp:posOffset>
                </wp:positionH>
                <wp:positionV relativeFrom="paragraph">
                  <wp:posOffset>-890905</wp:posOffset>
                </wp:positionV>
                <wp:extent cx="676275" cy="628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CD" w:rsidRDefault="006F44CD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A8028E8" wp14:editId="11AE2659">
                                  <wp:extent cx="468491" cy="58102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1.5pt;margin-top:-70.15pt;width:53.25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" fillcolor="white [3201]" stroked="f" strokeweight=".5pt">
                <v:textbox>
                  <w:txbxContent>
                    <w:p w:rsidR="006F44CD" w:rsidRDefault="006F44CD" w:rsidP="006F44C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A8028E8" wp14:editId="11AE2659">
                            <wp:extent cx="468491" cy="58102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093" cy="583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709" w:rsidRPr="003C6353">
        <w:rPr>
          <w:b/>
          <w:sz w:val="28"/>
          <w:szCs w:val="28"/>
        </w:rPr>
        <w:t>AUDIT OF PERSONNEL FOR TRAINING PURPOSES</w:t>
      </w:r>
    </w:p>
    <w:p w:rsidR="003C6353" w:rsidRDefault="003C6353" w:rsidP="00E14707">
      <w:pPr>
        <w:rPr>
          <w:sz w:val="24"/>
          <w:szCs w:val="24"/>
        </w:rPr>
      </w:pPr>
    </w:p>
    <w:p w:rsidR="00BE5709" w:rsidRPr="003C6353" w:rsidRDefault="00BE5709" w:rsidP="00E14707">
      <w:pPr>
        <w:rPr>
          <w:sz w:val="24"/>
          <w:szCs w:val="24"/>
        </w:rPr>
      </w:pPr>
      <w:r w:rsidRPr="003C6353">
        <w:rPr>
          <w:sz w:val="24"/>
          <w:szCs w:val="24"/>
        </w:rPr>
        <w:t xml:space="preserve">Training will take place for all </w:t>
      </w:r>
      <w:r w:rsidR="00372BA9" w:rsidRPr="003C6353">
        <w:rPr>
          <w:sz w:val="24"/>
          <w:szCs w:val="24"/>
        </w:rPr>
        <w:t xml:space="preserve">church </w:t>
      </w:r>
      <w:r w:rsidRPr="003C6353">
        <w:rPr>
          <w:sz w:val="24"/>
          <w:szCs w:val="24"/>
        </w:rPr>
        <w:t>personnel</w:t>
      </w:r>
      <w:r w:rsidR="00372BA9" w:rsidRPr="003C6353">
        <w:rPr>
          <w:sz w:val="24"/>
          <w:szCs w:val="24"/>
        </w:rPr>
        <w:t xml:space="preserve"> paid/voluntary as all persons are to be informed in the policy and procedures of safeguarding children/vulnerable adults. </w:t>
      </w:r>
      <w:r w:rsidRPr="003C6353">
        <w:rPr>
          <w:sz w:val="24"/>
          <w:szCs w:val="24"/>
        </w:rPr>
        <w:t xml:space="preserve"> To get an indication of numbers for each parish, I would be obliged if you could complete the following table. </w:t>
      </w:r>
    </w:p>
    <w:p w:rsidR="00372BA9" w:rsidRDefault="00372BA9" w:rsidP="00E14707">
      <w:pPr>
        <w:rPr>
          <w:sz w:val="28"/>
          <w:szCs w:val="28"/>
        </w:rPr>
      </w:pPr>
    </w:p>
    <w:p w:rsidR="00BE5709" w:rsidRDefault="00BE5709" w:rsidP="00E14707">
      <w:pPr>
        <w:rPr>
          <w:sz w:val="28"/>
          <w:szCs w:val="28"/>
        </w:rPr>
      </w:pPr>
      <w:r>
        <w:rPr>
          <w:sz w:val="28"/>
          <w:szCs w:val="28"/>
        </w:rPr>
        <w:t>Parish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BE5709" w:rsidRDefault="00BE5709" w:rsidP="00E147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7"/>
        <w:gridCol w:w="1967"/>
        <w:gridCol w:w="1967"/>
        <w:gridCol w:w="1967"/>
      </w:tblGrid>
      <w:tr w:rsidR="00BE5709" w:rsidTr="000878AF"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within Parish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 of persons in this role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 Form Signed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Vetting Completed</w:t>
            </w:r>
          </w:p>
        </w:tc>
      </w:tr>
      <w:tr w:rsidR="00BE5709" w:rsidTr="003C6353">
        <w:trPr>
          <w:trHeight w:val="397"/>
        </w:trPr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Sacristan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</w:tr>
      <w:tr w:rsidR="00BE5709" w:rsidTr="003C6353">
        <w:trPr>
          <w:trHeight w:val="397"/>
        </w:trPr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Eucharistic Ministers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</w:tr>
      <w:tr w:rsidR="00BE5709" w:rsidTr="003C6353">
        <w:trPr>
          <w:trHeight w:val="397"/>
        </w:trPr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Eucharistic Ministers (home visits)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</w:tr>
      <w:tr w:rsidR="00BE5709" w:rsidTr="003C6353">
        <w:trPr>
          <w:trHeight w:val="397"/>
        </w:trPr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Leaders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</w:tr>
      <w:tr w:rsidR="00BE5709" w:rsidTr="003C6353">
        <w:trPr>
          <w:trHeight w:val="397"/>
        </w:trPr>
        <w:tc>
          <w:tcPr>
            <w:tcW w:w="423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Choir Leaders</w:t>
            </w: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E5709" w:rsidRDefault="00BE5709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 Home Visitation Team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Parish Bereavement Team 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Volunteers i.e. readers, collectors, cleaners, etc.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Committee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Committee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830D23" w:rsidTr="003C6353">
        <w:trPr>
          <w:trHeight w:val="397"/>
        </w:trPr>
        <w:tc>
          <w:tcPr>
            <w:tcW w:w="4237" w:type="dxa"/>
          </w:tcPr>
          <w:p w:rsidR="00830D23" w:rsidRDefault="00372BA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with Altar Servers</w:t>
            </w: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830D23" w:rsidRDefault="00830D23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roles (please list below)</w:t>
            </w: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72BA9" w:rsidTr="003C6353">
        <w:trPr>
          <w:trHeight w:val="397"/>
        </w:trPr>
        <w:tc>
          <w:tcPr>
            <w:tcW w:w="423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72BA9" w:rsidRDefault="00372BA9" w:rsidP="00E14707">
            <w:pPr>
              <w:rPr>
                <w:sz w:val="28"/>
                <w:szCs w:val="28"/>
              </w:rPr>
            </w:pPr>
          </w:p>
        </w:tc>
      </w:tr>
      <w:tr w:rsidR="003C6353" w:rsidTr="003C6353">
        <w:trPr>
          <w:trHeight w:val="397"/>
        </w:trPr>
        <w:tc>
          <w:tcPr>
            <w:tcW w:w="423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</w:tr>
      <w:tr w:rsidR="003C6353" w:rsidTr="003C6353">
        <w:trPr>
          <w:trHeight w:val="397"/>
        </w:trPr>
        <w:tc>
          <w:tcPr>
            <w:tcW w:w="423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</w:tr>
      <w:tr w:rsidR="003C6353" w:rsidTr="003C6353">
        <w:trPr>
          <w:trHeight w:val="397"/>
        </w:trPr>
        <w:tc>
          <w:tcPr>
            <w:tcW w:w="423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</w:tr>
      <w:tr w:rsidR="003C6353" w:rsidTr="003C6353">
        <w:trPr>
          <w:trHeight w:val="397"/>
        </w:trPr>
        <w:tc>
          <w:tcPr>
            <w:tcW w:w="423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</w:tr>
      <w:tr w:rsidR="003C6353" w:rsidTr="003C6353">
        <w:trPr>
          <w:trHeight w:val="397"/>
        </w:trPr>
        <w:tc>
          <w:tcPr>
            <w:tcW w:w="423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3C6353" w:rsidRDefault="003C6353" w:rsidP="00E14707">
            <w:pPr>
              <w:rPr>
                <w:sz w:val="28"/>
                <w:szCs w:val="28"/>
              </w:rPr>
            </w:pPr>
          </w:p>
        </w:tc>
      </w:tr>
    </w:tbl>
    <w:p w:rsidR="00936161" w:rsidRDefault="00936161" w:rsidP="00E14707">
      <w:pPr>
        <w:rPr>
          <w:sz w:val="28"/>
          <w:szCs w:val="28"/>
        </w:rPr>
      </w:pPr>
    </w:p>
    <w:p w:rsidR="00936161" w:rsidRDefault="00936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161" w:rsidRPr="003C6353" w:rsidRDefault="006F44CD" w:rsidP="003C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055DCC">
        <w:rPr>
          <w:b/>
          <w:noProof/>
          <w:color w:val="002060"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4FE7" wp14:editId="21BB146E">
                <wp:simplePos x="0" y="0"/>
                <wp:positionH relativeFrom="column">
                  <wp:posOffset>28575</wp:posOffset>
                </wp:positionH>
                <wp:positionV relativeFrom="paragraph">
                  <wp:posOffset>-881380</wp:posOffset>
                </wp:positionV>
                <wp:extent cx="67627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CD" w:rsidRDefault="006F44CD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2721462" wp14:editId="3D849D43">
                                  <wp:extent cx="468491" cy="581025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2.25pt;margin-top:-69.4pt;width:53.25pt;height:4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" fillcolor="white [3201]" stroked="f" strokeweight=".5pt">
                <v:textbox>
                  <w:txbxContent>
                    <w:p w:rsidR="006F44CD" w:rsidRDefault="006F44CD" w:rsidP="006F44C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2721462" wp14:editId="3D849D43">
                            <wp:extent cx="468491" cy="581025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093" cy="583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161" w:rsidRPr="003C6353">
        <w:rPr>
          <w:b/>
          <w:sz w:val="28"/>
          <w:szCs w:val="28"/>
        </w:rPr>
        <w:t xml:space="preserve">AUDIT OF </w:t>
      </w:r>
      <w:r w:rsidR="00A2590C">
        <w:rPr>
          <w:b/>
          <w:sz w:val="28"/>
          <w:szCs w:val="28"/>
        </w:rPr>
        <w:t xml:space="preserve">PARISH </w:t>
      </w:r>
      <w:r w:rsidR="00936161" w:rsidRPr="003C6353">
        <w:rPr>
          <w:b/>
          <w:sz w:val="28"/>
          <w:szCs w:val="28"/>
        </w:rPr>
        <w:t xml:space="preserve">ACTIVITIES FOR </w:t>
      </w:r>
      <w:r w:rsidR="00A2590C">
        <w:rPr>
          <w:b/>
          <w:sz w:val="28"/>
          <w:szCs w:val="28"/>
        </w:rPr>
        <w:t>YOUNG PERSONS/VULNERABLE ADULTS</w:t>
      </w:r>
    </w:p>
    <w:p w:rsidR="00936161" w:rsidRDefault="00936161" w:rsidP="00936161">
      <w:pPr>
        <w:rPr>
          <w:sz w:val="28"/>
          <w:szCs w:val="28"/>
        </w:rPr>
      </w:pPr>
    </w:p>
    <w:p w:rsidR="00936161" w:rsidRPr="003C6353" w:rsidRDefault="00936161" w:rsidP="00936161">
      <w:pPr>
        <w:rPr>
          <w:sz w:val="24"/>
          <w:szCs w:val="24"/>
        </w:rPr>
      </w:pPr>
      <w:r w:rsidRPr="003C6353">
        <w:rPr>
          <w:sz w:val="24"/>
          <w:szCs w:val="24"/>
        </w:rPr>
        <w:t xml:space="preserve">The Diocese of Ferns values and encourages the participation of children/vulnerable adults in all activities that enhance their spiritual, physical, emotional, intellectual and social </w:t>
      </w:r>
      <w:r w:rsidR="00FB7B8C">
        <w:rPr>
          <w:sz w:val="24"/>
          <w:szCs w:val="24"/>
        </w:rPr>
        <w:t xml:space="preserve">development.  In order for us to support same can you please tick </w:t>
      </w:r>
      <w:r w:rsidR="00FB7B8C">
        <w:rPr>
          <w:noProof/>
          <w:sz w:val="24"/>
          <w:szCs w:val="24"/>
          <w:lang w:eastAsia="en-IE"/>
        </w:rPr>
        <w:drawing>
          <wp:inline distT="0" distB="0" distL="0" distR="0">
            <wp:extent cx="133350" cy="126317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_23x20_0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B8C">
        <w:rPr>
          <w:sz w:val="24"/>
          <w:szCs w:val="24"/>
        </w:rPr>
        <w:t xml:space="preserve"> opposite which of the following activities with young people takes place in your </w:t>
      </w:r>
      <w:proofErr w:type="gramStart"/>
      <w:r w:rsidR="00FB7B8C">
        <w:rPr>
          <w:sz w:val="24"/>
          <w:szCs w:val="24"/>
        </w:rPr>
        <w:t>parish.</w:t>
      </w:r>
      <w:proofErr w:type="gramEnd"/>
      <w:r w:rsidRPr="003C6353">
        <w:rPr>
          <w:sz w:val="24"/>
          <w:szCs w:val="24"/>
        </w:rPr>
        <w:t xml:space="preserve"> </w:t>
      </w:r>
    </w:p>
    <w:p w:rsidR="00936161" w:rsidRDefault="00936161" w:rsidP="00936161">
      <w:pPr>
        <w:rPr>
          <w:sz w:val="28"/>
          <w:szCs w:val="28"/>
        </w:rPr>
      </w:pPr>
    </w:p>
    <w:p w:rsidR="00936161" w:rsidRDefault="00936161" w:rsidP="00936161">
      <w:pPr>
        <w:rPr>
          <w:sz w:val="28"/>
          <w:szCs w:val="28"/>
        </w:rPr>
      </w:pPr>
      <w:r>
        <w:rPr>
          <w:sz w:val="28"/>
          <w:szCs w:val="28"/>
        </w:rPr>
        <w:t>Parish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2213"/>
      </w:tblGrid>
      <w:tr w:rsidR="00936161" w:rsidTr="00FB7B8C">
        <w:trPr>
          <w:trHeight w:val="227"/>
        </w:trPr>
        <w:tc>
          <w:tcPr>
            <w:tcW w:w="4132" w:type="dxa"/>
          </w:tcPr>
          <w:p w:rsidR="00936161" w:rsidRDefault="0093616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Activity</w:t>
            </w:r>
          </w:p>
        </w:tc>
        <w:tc>
          <w:tcPr>
            <w:tcW w:w="2213" w:type="dxa"/>
          </w:tcPr>
          <w:p w:rsidR="00936161" w:rsidRDefault="00FB7B8C" w:rsidP="0093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tick </w:t>
            </w:r>
          </w:p>
        </w:tc>
      </w:tr>
      <w:tr w:rsidR="00936161" w:rsidTr="00FB7B8C">
        <w:trPr>
          <w:trHeight w:val="510"/>
        </w:trPr>
        <w:tc>
          <w:tcPr>
            <w:tcW w:w="4132" w:type="dxa"/>
          </w:tcPr>
          <w:p w:rsidR="00936161" w:rsidRDefault="0093616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Altar Servers</w:t>
            </w:r>
          </w:p>
        </w:tc>
        <w:tc>
          <w:tcPr>
            <w:tcW w:w="2213" w:type="dxa"/>
          </w:tcPr>
          <w:p w:rsidR="00936161" w:rsidRDefault="00936161" w:rsidP="00357F3C">
            <w:pPr>
              <w:rPr>
                <w:sz w:val="28"/>
                <w:szCs w:val="28"/>
              </w:rPr>
            </w:pPr>
          </w:p>
        </w:tc>
      </w:tr>
      <w:tr w:rsidR="00936161" w:rsidTr="00FB7B8C">
        <w:trPr>
          <w:trHeight w:val="510"/>
        </w:trPr>
        <w:tc>
          <w:tcPr>
            <w:tcW w:w="4132" w:type="dxa"/>
          </w:tcPr>
          <w:p w:rsidR="00936161" w:rsidRDefault="0093616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 Youth Group</w:t>
            </w:r>
          </w:p>
        </w:tc>
        <w:tc>
          <w:tcPr>
            <w:tcW w:w="2213" w:type="dxa"/>
          </w:tcPr>
          <w:p w:rsidR="00936161" w:rsidRDefault="00936161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Readers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Youth Camps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Participation on Pastoral Committee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School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shall be my Witness Programme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this in Memory of me Programme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Choir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Choir (adults &amp; children)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Mass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672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activities please list below:</w:t>
            </w: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C6353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0A01B8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  <w:tr w:rsidR="000A01B8" w:rsidTr="00FB7B8C">
        <w:trPr>
          <w:trHeight w:val="510"/>
        </w:trPr>
        <w:tc>
          <w:tcPr>
            <w:tcW w:w="4132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01B8" w:rsidRDefault="000A01B8" w:rsidP="00357F3C">
            <w:pPr>
              <w:rPr>
                <w:sz w:val="28"/>
                <w:szCs w:val="28"/>
              </w:rPr>
            </w:pPr>
          </w:p>
        </w:tc>
      </w:tr>
    </w:tbl>
    <w:p w:rsidR="00C94CB0" w:rsidRPr="003C6353" w:rsidRDefault="006F44CD" w:rsidP="00C9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055DCC">
        <w:rPr>
          <w:b/>
          <w:noProof/>
          <w:color w:val="002060"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924C5" wp14:editId="793482B0">
                <wp:simplePos x="0" y="0"/>
                <wp:positionH relativeFrom="column">
                  <wp:posOffset>19050</wp:posOffset>
                </wp:positionH>
                <wp:positionV relativeFrom="paragraph">
                  <wp:posOffset>-890905</wp:posOffset>
                </wp:positionV>
                <wp:extent cx="676275" cy="6286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CD" w:rsidRDefault="006F44CD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A6DDE3B" wp14:editId="63F383A1">
                                  <wp:extent cx="468491" cy="581025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1.5pt;margin-top:-70.15pt;width:53.25pt;height: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JLjAIAAJI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" fillcolor="white [3201]" stroked="f" strokeweight=".5pt">
                <v:textbox>
                  <w:txbxContent>
                    <w:p w:rsidR="006F44CD" w:rsidRDefault="006F44CD" w:rsidP="006F44C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A6DDE3B" wp14:editId="63F383A1">
                            <wp:extent cx="468491" cy="581025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093" cy="583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90C">
        <w:rPr>
          <w:b/>
          <w:sz w:val="28"/>
          <w:szCs w:val="28"/>
        </w:rPr>
        <w:t>LIST OF AGENCIES AND LAY APOSTOLATES</w:t>
      </w:r>
    </w:p>
    <w:p w:rsidR="00C94CB0" w:rsidRDefault="00C94CB0" w:rsidP="00C94CB0">
      <w:pPr>
        <w:rPr>
          <w:sz w:val="28"/>
          <w:szCs w:val="28"/>
        </w:rPr>
      </w:pPr>
    </w:p>
    <w:p w:rsidR="00C94CB0" w:rsidRDefault="00C94CB0" w:rsidP="00C94CB0">
      <w:pPr>
        <w:rPr>
          <w:sz w:val="24"/>
          <w:szCs w:val="24"/>
        </w:rPr>
      </w:pPr>
      <w:r>
        <w:rPr>
          <w:sz w:val="24"/>
          <w:szCs w:val="24"/>
        </w:rPr>
        <w:t xml:space="preserve">The National Safeguarding Office is seeking a list of all agencies and apostolates with ministry to </w:t>
      </w:r>
      <w:r w:rsidR="000A01B8">
        <w:rPr>
          <w:sz w:val="24"/>
          <w:szCs w:val="24"/>
        </w:rPr>
        <w:t xml:space="preserve">young people </w:t>
      </w:r>
      <w:r>
        <w:rPr>
          <w:sz w:val="24"/>
          <w:szCs w:val="24"/>
        </w:rPr>
        <w:t xml:space="preserve">within the </w:t>
      </w:r>
      <w:r w:rsidR="000A01B8">
        <w:rPr>
          <w:sz w:val="24"/>
          <w:szCs w:val="24"/>
        </w:rPr>
        <w:t>Diocese</w:t>
      </w:r>
      <w:r w:rsidR="00835233">
        <w:rPr>
          <w:sz w:val="24"/>
          <w:szCs w:val="24"/>
        </w:rPr>
        <w:t xml:space="preserve"> please keep a copy of same</w:t>
      </w:r>
      <w:r w:rsidR="000A01B8">
        <w:rPr>
          <w:sz w:val="24"/>
          <w:szCs w:val="24"/>
        </w:rPr>
        <w:t>:</w:t>
      </w:r>
    </w:p>
    <w:p w:rsidR="000A01B8" w:rsidRDefault="000A01B8" w:rsidP="00C94CB0">
      <w:pPr>
        <w:rPr>
          <w:sz w:val="28"/>
          <w:szCs w:val="28"/>
        </w:rPr>
      </w:pPr>
    </w:p>
    <w:p w:rsidR="00C94CB0" w:rsidRDefault="00C94CB0" w:rsidP="00C94CB0">
      <w:pPr>
        <w:rPr>
          <w:sz w:val="28"/>
          <w:szCs w:val="28"/>
        </w:rPr>
      </w:pPr>
      <w:r>
        <w:rPr>
          <w:sz w:val="28"/>
          <w:szCs w:val="28"/>
        </w:rPr>
        <w:t>Parish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C94CB0" w:rsidRDefault="00C94CB0" w:rsidP="00C94C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620"/>
        <w:gridCol w:w="3471"/>
      </w:tblGrid>
      <w:tr w:rsidR="00C94CB0" w:rsidTr="00C94CB0">
        <w:trPr>
          <w:trHeight w:val="227"/>
        </w:trPr>
        <w:tc>
          <w:tcPr>
            <w:tcW w:w="3591" w:type="dxa"/>
          </w:tcPr>
          <w:p w:rsidR="00C94CB0" w:rsidRDefault="00C94CB0" w:rsidP="00C9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Group</w:t>
            </w:r>
          </w:p>
        </w:tc>
        <w:tc>
          <w:tcPr>
            <w:tcW w:w="3620" w:type="dxa"/>
          </w:tcPr>
          <w:p w:rsidR="00C94CB0" w:rsidRDefault="00C94CB0" w:rsidP="00C9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Contact Person</w:t>
            </w:r>
          </w:p>
        </w:tc>
        <w:tc>
          <w:tcPr>
            <w:tcW w:w="3471" w:type="dxa"/>
          </w:tcPr>
          <w:p w:rsidR="00C94CB0" w:rsidRDefault="00C94CB0" w:rsidP="00C9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Vincent De Paul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of the Eucharist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FDYS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Pioneers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Legion of Mary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Ministries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0A01B8" w:rsidP="00357F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Trocaire</w:t>
            </w:r>
            <w:proofErr w:type="spellEnd"/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2000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 Group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 Theologians Society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Youth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Scripture Union Ireland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Nua</w:t>
            </w:r>
            <w:proofErr w:type="spellEnd"/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441FC1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(please specify)</w:t>
            </w: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359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441FC1" w:rsidTr="00C94CB0">
        <w:trPr>
          <w:trHeight w:val="567"/>
        </w:trPr>
        <w:tc>
          <w:tcPr>
            <w:tcW w:w="3591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</w:tr>
      <w:tr w:rsidR="00441FC1" w:rsidTr="00C94CB0">
        <w:trPr>
          <w:trHeight w:val="567"/>
        </w:trPr>
        <w:tc>
          <w:tcPr>
            <w:tcW w:w="3591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441FC1" w:rsidRDefault="00441FC1" w:rsidP="00357F3C">
            <w:pPr>
              <w:rPr>
                <w:sz w:val="28"/>
                <w:szCs w:val="28"/>
              </w:rPr>
            </w:pPr>
          </w:p>
        </w:tc>
      </w:tr>
    </w:tbl>
    <w:p w:rsidR="00C94CB0" w:rsidRPr="00124925" w:rsidRDefault="00C94CB0" w:rsidP="00C94CB0">
      <w:pPr>
        <w:rPr>
          <w:sz w:val="28"/>
          <w:szCs w:val="28"/>
        </w:rPr>
      </w:pPr>
    </w:p>
    <w:p w:rsidR="00C94CB0" w:rsidRPr="003C6353" w:rsidRDefault="006F44CD" w:rsidP="00C9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sz w:val="28"/>
          <w:szCs w:val="28"/>
        </w:rPr>
      </w:pPr>
      <w:r w:rsidRPr="00055DCC">
        <w:rPr>
          <w:b/>
          <w:noProof/>
          <w:color w:val="002060"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78694" wp14:editId="0592A875">
                <wp:simplePos x="0" y="0"/>
                <wp:positionH relativeFrom="column">
                  <wp:posOffset>9525</wp:posOffset>
                </wp:positionH>
                <wp:positionV relativeFrom="paragraph">
                  <wp:posOffset>-890905</wp:posOffset>
                </wp:positionV>
                <wp:extent cx="676275" cy="628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CD" w:rsidRDefault="006F44CD" w:rsidP="006F44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B575580" wp14:editId="0077CFB8">
                                  <wp:extent cx="468491" cy="581025"/>
                                  <wp:effectExtent l="0" t="0" r="825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at of Arm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093" cy="583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left:0;text-align:left;margin-left:.75pt;margin-top:-70.15pt;width:53.25pt;height:4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HyjQIAAJIFAAAOAAAAZHJzL2Uyb0RvYy54bWysVE1v2zAMvQ/YfxB0X51kT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" fillcolor="white [3201]" stroked="f" strokeweight=".5pt">
                <v:textbox>
                  <w:txbxContent>
                    <w:p w:rsidR="006F44CD" w:rsidRDefault="006F44CD" w:rsidP="006F44C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B575580" wp14:editId="0077CFB8">
                            <wp:extent cx="468491" cy="581025"/>
                            <wp:effectExtent l="0" t="0" r="825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at of Arm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093" cy="583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b/>
          <w:sz w:val="28"/>
          <w:szCs w:val="28"/>
        </w:rPr>
        <w:t xml:space="preserve">LIST OF </w:t>
      </w:r>
      <w:r w:rsidR="00C94CB0">
        <w:rPr>
          <w:b/>
          <w:sz w:val="28"/>
          <w:szCs w:val="28"/>
        </w:rPr>
        <w:t>SUPPLY PRIESTS</w:t>
      </w:r>
      <w:r w:rsidR="0077354B">
        <w:rPr>
          <w:b/>
          <w:sz w:val="28"/>
          <w:szCs w:val="28"/>
        </w:rPr>
        <w:t>/VISITING PRIESTS</w:t>
      </w:r>
    </w:p>
    <w:p w:rsidR="00C94CB0" w:rsidRDefault="00C94CB0" w:rsidP="00C94CB0">
      <w:pPr>
        <w:rPr>
          <w:sz w:val="28"/>
          <w:szCs w:val="28"/>
        </w:rPr>
      </w:pPr>
    </w:p>
    <w:p w:rsidR="00C94CB0" w:rsidRPr="003C6353" w:rsidRDefault="00C94CB0" w:rsidP="00C94CB0">
      <w:pPr>
        <w:rPr>
          <w:sz w:val="24"/>
          <w:szCs w:val="24"/>
        </w:rPr>
      </w:pPr>
      <w:r w:rsidRPr="003C6353">
        <w:rPr>
          <w:sz w:val="24"/>
          <w:szCs w:val="24"/>
        </w:rPr>
        <w:t xml:space="preserve">The Diocese of Ferns </w:t>
      </w:r>
      <w:r>
        <w:rPr>
          <w:sz w:val="24"/>
          <w:szCs w:val="24"/>
        </w:rPr>
        <w:t>requires a list of all priests who provide assistance to you as supply.  This can be priest of the diocese or indeed visiting priests from other Diocese who visit yearly or periodically.</w:t>
      </w:r>
      <w:r w:rsidRPr="003C6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Please note all priests must present their Celebret before ministering.</w:t>
      </w:r>
    </w:p>
    <w:p w:rsidR="00C94CB0" w:rsidRDefault="00C94CB0" w:rsidP="00C94CB0">
      <w:pPr>
        <w:rPr>
          <w:sz w:val="28"/>
          <w:szCs w:val="28"/>
        </w:rPr>
      </w:pPr>
    </w:p>
    <w:p w:rsidR="00C94CB0" w:rsidRDefault="00C94CB0" w:rsidP="00C94CB0">
      <w:pPr>
        <w:rPr>
          <w:sz w:val="28"/>
          <w:szCs w:val="28"/>
        </w:rPr>
      </w:pPr>
      <w:r>
        <w:rPr>
          <w:sz w:val="28"/>
          <w:szCs w:val="28"/>
        </w:rPr>
        <w:t>Parish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C94CB0" w:rsidRDefault="00C94CB0" w:rsidP="00C94C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310"/>
        <w:gridCol w:w="3295"/>
      </w:tblGrid>
      <w:tr w:rsidR="00C94CB0" w:rsidTr="00C94CB0">
        <w:trPr>
          <w:trHeight w:val="227"/>
        </w:trPr>
        <w:tc>
          <w:tcPr>
            <w:tcW w:w="4077" w:type="dxa"/>
          </w:tcPr>
          <w:p w:rsidR="00C94CB0" w:rsidRDefault="00C94CB0" w:rsidP="00C94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Priest</w:t>
            </w:r>
            <w:r w:rsidR="00FB7B8C">
              <w:rPr>
                <w:sz w:val="28"/>
                <w:szCs w:val="28"/>
              </w:rPr>
              <w:t xml:space="preserve"> &amp; Contact Number</w:t>
            </w: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Priests Diocese</w:t>
            </w: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Comment/Note</w:t>
            </w: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  <w:tr w:rsidR="00C94CB0" w:rsidTr="00C94CB0">
        <w:trPr>
          <w:trHeight w:val="567"/>
        </w:trPr>
        <w:tc>
          <w:tcPr>
            <w:tcW w:w="4077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  <w:p w:rsidR="00FB7B8C" w:rsidRDefault="00FB7B8C" w:rsidP="00357F3C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94CB0" w:rsidRDefault="00C94CB0" w:rsidP="00357F3C">
            <w:pPr>
              <w:rPr>
                <w:sz w:val="28"/>
                <w:szCs w:val="28"/>
              </w:rPr>
            </w:pPr>
          </w:p>
        </w:tc>
      </w:tr>
    </w:tbl>
    <w:p w:rsidR="00C94CB0" w:rsidRPr="00124925" w:rsidRDefault="00C94CB0" w:rsidP="00C94CB0">
      <w:pPr>
        <w:rPr>
          <w:sz w:val="28"/>
          <w:szCs w:val="28"/>
        </w:rPr>
      </w:pPr>
    </w:p>
    <w:p w:rsidR="00BE5709" w:rsidRPr="00124925" w:rsidRDefault="00BE5709" w:rsidP="00E14707">
      <w:pPr>
        <w:rPr>
          <w:sz w:val="28"/>
          <w:szCs w:val="28"/>
        </w:rPr>
      </w:pPr>
    </w:p>
    <w:sectPr w:rsidR="00BE5709" w:rsidRPr="00124925" w:rsidSect="00E14707">
      <w:headerReference w:type="default" r:id="rId11"/>
      <w:footerReference w:type="default" r:id="rId12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2C" w:rsidRDefault="008F7D2C" w:rsidP="00AE79C6">
      <w:r>
        <w:separator/>
      </w:r>
    </w:p>
  </w:endnote>
  <w:endnote w:type="continuationSeparator" w:id="0">
    <w:p w:rsidR="008F7D2C" w:rsidRDefault="008F7D2C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Designated Liaison Person: Marian Stack 085-1055992 </w:t>
    </w:r>
  </w:p>
  <w:p w:rsidR="0010234C" w:rsidRPr="0010234C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 w:rsidRPr="0024375B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Safeguarding Co-Ordinator: Colette O’Doherty 087-9474513/053-9174972 </w:t>
    </w:r>
    <w:hyperlink r:id="rId1" w:history="1">
      <w:r w:rsidRPr="0024375B">
        <w:rPr>
          <w:rStyle w:val="Hyperlink"/>
          <w:rFonts w:asciiTheme="majorHAnsi" w:eastAsiaTheme="majorEastAsia" w:hAnsiTheme="majorHAnsi" w:cstheme="majorBidi"/>
          <w:b/>
          <w:sz w:val="18"/>
          <w:szCs w:val="18"/>
        </w:rPr>
        <w:t>coletteodoherty@ferns.ie</w:t>
      </w:r>
    </w:hyperlink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 </w:t>
    </w:r>
  </w:p>
  <w:p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2C" w:rsidRDefault="008F7D2C" w:rsidP="00AE79C6">
      <w:r>
        <w:separator/>
      </w:r>
    </w:p>
  </w:footnote>
  <w:footnote w:type="continuationSeparator" w:id="0">
    <w:p w:rsidR="008F7D2C" w:rsidRDefault="008F7D2C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79C6" w:rsidRDefault="006F44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Ferns Parish Self Audit Form 2016</w:t>
        </w:r>
      </w:p>
    </w:sdtContent>
  </w:sdt>
  <w:p w:rsidR="00AE79C6" w:rsidRDefault="00AE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ED"/>
    <w:multiLevelType w:val="hybridMultilevel"/>
    <w:tmpl w:val="344EE8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13AC2"/>
    <w:multiLevelType w:val="hybridMultilevel"/>
    <w:tmpl w:val="EA741F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A0D7A"/>
    <w:multiLevelType w:val="hybridMultilevel"/>
    <w:tmpl w:val="81725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7FF"/>
    <w:multiLevelType w:val="hybridMultilevel"/>
    <w:tmpl w:val="6F9E9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2326"/>
    <w:multiLevelType w:val="hybridMultilevel"/>
    <w:tmpl w:val="26E43F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245E3"/>
    <w:multiLevelType w:val="hybridMultilevel"/>
    <w:tmpl w:val="D5603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4641"/>
    <w:multiLevelType w:val="hybridMultilevel"/>
    <w:tmpl w:val="D9D078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04FF1"/>
    <w:multiLevelType w:val="hybridMultilevel"/>
    <w:tmpl w:val="3C783E5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8D1DD1"/>
    <w:multiLevelType w:val="hybridMultilevel"/>
    <w:tmpl w:val="075A55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8664D6"/>
    <w:multiLevelType w:val="hybridMultilevel"/>
    <w:tmpl w:val="73AC1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525AE"/>
    <w:multiLevelType w:val="hybridMultilevel"/>
    <w:tmpl w:val="18DCFD58"/>
    <w:lvl w:ilvl="0" w:tplc="B9A8E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6"/>
    <w:rsid w:val="00021A28"/>
    <w:rsid w:val="00031CA0"/>
    <w:rsid w:val="00032F35"/>
    <w:rsid w:val="0003453B"/>
    <w:rsid w:val="00052A21"/>
    <w:rsid w:val="00055DCC"/>
    <w:rsid w:val="000A01B8"/>
    <w:rsid w:val="000B005D"/>
    <w:rsid w:val="000D1114"/>
    <w:rsid w:val="000E3EBE"/>
    <w:rsid w:val="0010234C"/>
    <w:rsid w:val="00103C97"/>
    <w:rsid w:val="00124925"/>
    <w:rsid w:val="00135B65"/>
    <w:rsid w:val="001514B6"/>
    <w:rsid w:val="00177C93"/>
    <w:rsid w:val="0019225E"/>
    <w:rsid w:val="001D6EEB"/>
    <w:rsid w:val="001F3524"/>
    <w:rsid w:val="00216B96"/>
    <w:rsid w:val="00221F07"/>
    <w:rsid w:val="00226762"/>
    <w:rsid w:val="0024375B"/>
    <w:rsid w:val="00266C2D"/>
    <w:rsid w:val="00272C1A"/>
    <w:rsid w:val="00276A6A"/>
    <w:rsid w:val="0028174C"/>
    <w:rsid w:val="0028395F"/>
    <w:rsid w:val="00286675"/>
    <w:rsid w:val="002A551F"/>
    <w:rsid w:val="002B6215"/>
    <w:rsid w:val="003651EC"/>
    <w:rsid w:val="00372BA9"/>
    <w:rsid w:val="003B54E3"/>
    <w:rsid w:val="003C31B7"/>
    <w:rsid w:val="003C6353"/>
    <w:rsid w:val="00410FA7"/>
    <w:rsid w:val="00411F80"/>
    <w:rsid w:val="00413625"/>
    <w:rsid w:val="00441FC1"/>
    <w:rsid w:val="004476EA"/>
    <w:rsid w:val="00474DD0"/>
    <w:rsid w:val="004A2180"/>
    <w:rsid w:val="004B0409"/>
    <w:rsid w:val="004B68AC"/>
    <w:rsid w:val="004E7283"/>
    <w:rsid w:val="00510B4F"/>
    <w:rsid w:val="0054524B"/>
    <w:rsid w:val="00547AF4"/>
    <w:rsid w:val="005554BD"/>
    <w:rsid w:val="005810BF"/>
    <w:rsid w:val="005B45F0"/>
    <w:rsid w:val="00666103"/>
    <w:rsid w:val="00694E11"/>
    <w:rsid w:val="006F2954"/>
    <w:rsid w:val="006F44CD"/>
    <w:rsid w:val="00752F90"/>
    <w:rsid w:val="00763F94"/>
    <w:rsid w:val="0077354B"/>
    <w:rsid w:val="00783352"/>
    <w:rsid w:val="00783953"/>
    <w:rsid w:val="007913A4"/>
    <w:rsid w:val="007B607D"/>
    <w:rsid w:val="007B77A5"/>
    <w:rsid w:val="00804497"/>
    <w:rsid w:val="00823000"/>
    <w:rsid w:val="00830D23"/>
    <w:rsid w:val="00835233"/>
    <w:rsid w:val="00850BBA"/>
    <w:rsid w:val="008527C3"/>
    <w:rsid w:val="008B3881"/>
    <w:rsid w:val="008F6612"/>
    <w:rsid w:val="008F7D2C"/>
    <w:rsid w:val="00900BED"/>
    <w:rsid w:val="0091741C"/>
    <w:rsid w:val="009234E3"/>
    <w:rsid w:val="00936161"/>
    <w:rsid w:val="0095015F"/>
    <w:rsid w:val="00950DB2"/>
    <w:rsid w:val="00976E95"/>
    <w:rsid w:val="009A1C5E"/>
    <w:rsid w:val="009E0697"/>
    <w:rsid w:val="00A0591B"/>
    <w:rsid w:val="00A2590C"/>
    <w:rsid w:val="00A403DB"/>
    <w:rsid w:val="00AA055D"/>
    <w:rsid w:val="00AB77FD"/>
    <w:rsid w:val="00AE79C6"/>
    <w:rsid w:val="00B17E85"/>
    <w:rsid w:val="00B20267"/>
    <w:rsid w:val="00B21B9B"/>
    <w:rsid w:val="00B47464"/>
    <w:rsid w:val="00B7701C"/>
    <w:rsid w:val="00BA42BA"/>
    <w:rsid w:val="00BB1AE2"/>
    <w:rsid w:val="00BB39A3"/>
    <w:rsid w:val="00BC3A79"/>
    <w:rsid w:val="00BD4D06"/>
    <w:rsid w:val="00BE5709"/>
    <w:rsid w:val="00BF5134"/>
    <w:rsid w:val="00C2099B"/>
    <w:rsid w:val="00C41225"/>
    <w:rsid w:val="00C45A66"/>
    <w:rsid w:val="00C668E3"/>
    <w:rsid w:val="00C75D42"/>
    <w:rsid w:val="00C87927"/>
    <w:rsid w:val="00C93F37"/>
    <w:rsid w:val="00C94CB0"/>
    <w:rsid w:val="00D214BF"/>
    <w:rsid w:val="00D53094"/>
    <w:rsid w:val="00D7191A"/>
    <w:rsid w:val="00D74030"/>
    <w:rsid w:val="00D83A31"/>
    <w:rsid w:val="00D84790"/>
    <w:rsid w:val="00D929DD"/>
    <w:rsid w:val="00DB32C0"/>
    <w:rsid w:val="00DC53BC"/>
    <w:rsid w:val="00DC5773"/>
    <w:rsid w:val="00DC7C71"/>
    <w:rsid w:val="00DE7F33"/>
    <w:rsid w:val="00DF5893"/>
    <w:rsid w:val="00E0564F"/>
    <w:rsid w:val="00E14707"/>
    <w:rsid w:val="00E16529"/>
    <w:rsid w:val="00E179D0"/>
    <w:rsid w:val="00E45A03"/>
    <w:rsid w:val="00E53075"/>
    <w:rsid w:val="00E86E70"/>
    <w:rsid w:val="00EC4BFE"/>
    <w:rsid w:val="00FA407B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44CD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44CD"/>
    <w:rPr>
      <w:rFonts w:eastAsiaTheme="minorEastAsia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44CD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44CD"/>
    <w:rPr>
      <w:rFonts w:eastAsiaTheme="minorEastAsia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tteodoherty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38"/>
    <w:rsid w:val="0007764D"/>
    <w:rsid w:val="001C2BD1"/>
    <w:rsid w:val="001D0D44"/>
    <w:rsid w:val="001E580D"/>
    <w:rsid w:val="0020471F"/>
    <w:rsid w:val="003D4588"/>
    <w:rsid w:val="00424686"/>
    <w:rsid w:val="00471164"/>
    <w:rsid w:val="004D1C37"/>
    <w:rsid w:val="00566BC0"/>
    <w:rsid w:val="00630FC1"/>
    <w:rsid w:val="00633BA1"/>
    <w:rsid w:val="007004D1"/>
    <w:rsid w:val="00941D7C"/>
    <w:rsid w:val="00A86292"/>
    <w:rsid w:val="00A96C23"/>
    <w:rsid w:val="00AA024A"/>
    <w:rsid w:val="00AE1E71"/>
    <w:rsid w:val="00B11827"/>
    <w:rsid w:val="00DA50F2"/>
    <w:rsid w:val="00DA7738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  <w:style w:type="paragraph" w:customStyle="1" w:styleId="0062385BF1D2494385B3343E81936B37">
    <w:name w:val="0062385BF1D2494385B3343E81936B37"/>
    <w:rsid w:val="00DA7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  <w:style w:type="paragraph" w:customStyle="1" w:styleId="0062385BF1D2494385B3343E81936B37">
    <w:name w:val="0062385BF1D2494385B3343E81936B37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Parish Self Audit Form 2016</vt:lpstr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Parish Self Audit Form 2016</dc:title>
  <dc:creator>Colette</dc:creator>
  <cp:lastModifiedBy>Colette</cp:lastModifiedBy>
  <cp:revision>32</cp:revision>
  <cp:lastPrinted>2017-06-27T11:07:00Z</cp:lastPrinted>
  <dcterms:created xsi:type="dcterms:W3CDTF">2017-05-22T09:51:00Z</dcterms:created>
  <dcterms:modified xsi:type="dcterms:W3CDTF">2017-06-27T13:32:00Z</dcterms:modified>
</cp:coreProperties>
</file>